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A5" w:rsidRPr="00AB3F79" w:rsidRDefault="00AB3F79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высшей квалификационной категории</w:t>
      </w:r>
      <w:r w:rsidRPr="00AB3F79">
        <w:rPr>
          <w:rFonts w:ascii="Times New Roman" w:hAnsi="Times New Roman" w:cs="Times New Roman"/>
          <w:b/>
          <w:sz w:val="28"/>
          <w:szCs w:val="28"/>
        </w:rPr>
        <w:t xml:space="preserve"> Тонкова Ирина Викторовна</w:t>
      </w:r>
    </w:p>
    <w:p w:rsidR="00543582" w:rsidRPr="00AB3F79" w:rsidRDefault="008A5FE3" w:rsidP="00AB3F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44337A" w:rsidRPr="00AB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4337A" w:rsidRPr="00AB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r w:rsidRPr="00AB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4C41" w:rsidRPr="00AB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r w:rsidR="00E519A7" w:rsidRPr="00AB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gramEnd"/>
      <w:r w:rsidR="00E519A7" w:rsidRPr="00AB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в истории, история в слове»</w:t>
      </w:r>
    </w:p>
    <w:bookmarkEnd w:id="0"/>
    <w:p w:rsidR="00E519A7" w:rsidRPr="00AB3F79" w:rsidRDefault="00E519A7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9A7" w:rsidRPr="00AB3F79" w:rsidRDefault="00E519A7" w:rsidP="00AB3F79">
      <w:pPr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AB3F79">
        <w:rPr>
          <w:rFonts w:ascii="Times New Roman" w:hAnsi="Times New Roman" w:cs="Times New Roman"/>
          <w:b/>
          <w:sz w:val="28"/>
          <w:szCs w:val="28"/>
        </w:rPr>
        <w:t>урока</w:t>
      </w:r>
      <w:r w:rsidR="008A5FE3" w:rsidRPr="00AB3F79">
        <w:rPr>
          <w:rFonts w:ascii="Times New Roman" w:hAnsi="Times New Roman" w:cs="Times New Roman"/>
          <w:b/>
          <w:sz w:val="28"/>
          <w:szCs w:val="28"/>
        </w:rPr>
        <w:t>:</w:t>
      </w:r>
      <w:r w:rsidRPr="00AB3F79">
        <w:rPr>
          <w:rFonts w:ascii="Times New Roman" w:hAnsi="Times New Roman" w:cs="Times New Roman"/>
          <w:sz w:val="28"/>
          <w:szCs w:val="28"/>
        </w:rPr>
        <w:t xml:space="preserve">  Привлечение</w:t>
      </w:r>
      <w:proofErr w:type="gramEnd"/>
      <w:r w:rsidRPr="00AB3F79">
        <w:rPr>
          <w:rFonts w:ascii="Times New Roman" w:hAnsi="Times New Roman" w:cs="Times New Roman"/>
          <w:sz w:val="28"/>
          <w:szCs w:val="28"/>
        </w:rPr>
        <w:t xml:space="preserve"> внимания учащихся к культурной работе с уникальным               словарем-энциклопедией, составленным на базе историко-этнографического музея      МОУ «Гимназия № 4».</w:t>
      </w:r>
    </w:p>
    <w:p w:rsidR="00E519A7" w:rsidRPr="00AB3F79" w:rsidRDefault="00E519A7" w:rsidP="00AB3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3D5E" w:rsidRPr="00AB3F79" w:rsidRDefault="008C0D8B" w:rsidP="00AB3F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F7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C0D8B" w:rsidRPr="00AB3F79" w:rsidRDefault="008C0D8B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формирование навыков работы со словарем;</w:t>
      </w:r>
    </w:p>
    <w:p w:rsidR="00574221" w:rsidRPr="00AB3F79" w:rsidRDefault="008C0D8B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 xml:space="preserve">- </w:t>
      </w:r>
      <w:r w:rsidR="00574221" w:rsidRPr="00AB3F79">
        <w:rPr>
          <w:rFonts w:ascii="Times New Roman" w:hAnsi="Times New Roman" w:cs="Times New Roman"/>
          <w:sz w:val="28"/>
          <w:szCs w:val="28"/>
        </w:rPr>
        <w:t>различать основные языковые средства: слова, словосочетания, предложения;</w:t>
      </w:r>
    </w:p>
    <w:p w:rsidR="001F7179" w:rsidRPr="00AB3F79" w:rsidRDefault="00574221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 xml:space="preserve">- различать и называть: значимые части слова (корень, приставка, суффикс, окончание);  </w:t>
      </w:r>
    </w:p>
    <w:p w:rsidR="008C0D8B" w:rsidRPr="00AB3F79" w:rsidRDefault="001F7179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различать и называть части речи;</w:t>
      </w:r>
    </w:p>
    <w:p w:rsidR="00574221" w:rsidRPr="00AB3F79" w:rsidRDefault="00574221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практически использовать знания алфавита при работе со словарём;</w:t>
      </w:r>
    </w:p>
    <w:p w:rsidR="00574221" w:rsidRPr="00AB3F79" w:rsidRDefault="00574221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выявлять слова, значение которых требует уточнения;</w:t>
      </w:r>
    </w:p>
    <w:p w:rsidR="00574221" w:rsidRPr="00AB3F79" w:rsidRDefault="00574221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определять значение слова по тексту или уточнять с помощью этимологического словаря-энциклопедии.</w:t>
      </w:r>
    </w:p>
    <w:p w:rsidR="001F7179" w:rsidRPr="00AB3F79" w:rsidRDefault="001F7179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</w:p>
    <w:p w:rsidR="00683D5E" w:rsidRPr="00AB3F79" w:rsidRDefault="00683D5E" w:rsidP="00AB3F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F7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519A7" w:rsidRPr="00AB3F79" w:rsidRDefault="00E519A7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формирование культуры работы с историко-этнографическим словарем;</w:t>
      </w:r>
    </w:p>
    <w:p w:rsidR="00E519A7" w:rsidRPr="00AB3F79" w:rsidRDefault="00E519A7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формирование речевой культуры;</w:t>
      </w:r>
    </w:p>
    <w:p w:rsidR="001F7179" w:rsidRPr="00AB3F79" w:rsidRDefault="001F7179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3D5E" w:rsidRPr="00AB3F79" w:rsidRDefault="00683D5E" w:rsidP="00AB3F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F79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E519A7" w:rsidRPr="00AB3F79" w:rsidRDefault="00E519A7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формировать чувства патриотизма, любви к семье, семейным ценностям и традициям;</w:t>
      </w:r>
    </w:p>
    <w:p w:rsidR="00E519A7" w:rsidRPr="00AB3F79" w:rsidRDefault="00E519A7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воспитание интереса к истории России;</w:t>
      </w:r>
    </w:p>
    <w:p w:rsidR="00264C41" w:rsidRPr="00AB3F79" w:rsidRDefault="00E519A7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способствовать развитию творческого воображения детей, их чувств и эмоций.</w:t>
      </w:r>
    </w:p>
    <w:p w:rsidR="008C0D8B" w:rsidRPr="00AB3F79" w:rsidRDefault="008C0D8B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AB3F79">
        <w:rPr>
          <w:rFonts w:ascii="Times New Roman" w:hAnsi="Times New Roman" w:cs="Times New Roman"/>
          <w:b/>
          <w:sz w:val="28"/>
          <w:szCs w:val="28"/>
        </w:rPr>
        <w:t>урока:</w:t>
      </w:r>
      <w:r w:rsidRPr="00AB3F79">
        <w:rPr>
          <w:rFonts w:ascii="Times New Roman" w:hAnsi="Times New Roman" w:cs="Times New Roman"/>
          <w:sz w:val="28"/>
          <w:szCs w:val="28"/>
        </w:rPr>
        <w:t xml:space="preserve"> </w:t>
      </w:r>
      <w:r w:rsidR="00683D5E" w:rsidRPr="00AB3F79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proofErr w:type="gramEnd"/>
    </w:p>
    <w:p w:rsidR="00EE2258" w:rsidRPr="00AB3F79" w:rsidRDefault="00EE2258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EE2258" w:rsidRPr="00AB3F79">
        <w:rPr>
          <w:rFonts w:ascii="Times New Roman" w:hAnsi="Times New Roman" w:cs="Times New Roman"/>
          <w:sz w:val="28"/>
          <w:szCs w:val="28"/>
        </w:rPr>
        <w:t>: урок - путешествие</w:t>
      </w: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Pr="00AB3F79">
        <w:rPr>
          <w:rFonts w:ascii="Times New Roman" w:hAnsi="Times New Roman" w:cs="Times New Roman"/>
          <w:sz w:val="28"/>
          <w:szCs w:val="28"/>
        </w:rPr>
        <w:t xml:space="preserve"> словесный, наглядно-иллюстративный, метод самостоятельно-познавательного действия.</w:t>
      </w:r>
    </w:p>
    <w:p w:rsidR="00543582" w:rsidRPr="00AB3F79" w:rsidRDefault="00543582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6D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>Место урока в учебном плане</w:t>
      </w:r>
      <w:r w:rsidRPr="00AB3F79">
        <w:rPr>
          <w:rFonts w:ascii="Times New Roman" w:hAnsi="Times New Roman" w:cs="Times New Roman"/>
          <w:sz w:val="28"/>
          <w:szCs w:val="28"/>
        </w:rPr>
        <w:t xml:space="preserve">: </w:t>
      </w:r>
      <w:r w:rsidR="00E519A7" w:rsidRPr="00AB3F79">
        <w:rPr>
          <w:rFonts w:ascii="Times New Roman" w:hAnsi="Times New Roman" w:cs="Times New Roman"/>
          <w:sz w:val="28"/>
          <w:szCs w:val="28"/>
        </w:rPr>
        <w:t>урок по развитию речи</w:t>
      </w:r>
    </w:p>
    <w:p w:rsidR="005700D8" w:rsidRPr="00AB3F79" w:rsidRDefault="005700D8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Технологи: </w:t>
      </w:r>
      <w:proofErr w:type="spellStart"/>
      <w:proofErr w:type="gramStart"/>
      <w:r w:rsidRPr="00AB3F7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B3F79">
        <w:rPr>
          <w:rFonts w:ascii="Times New Roman" w:hAnsi="Times New Roman" w:cs="Times New Roman"/>
          <w:sz w:val="28"/>
          <w:szCs w:val="28"/>
        </w:rPr>
        <w:t>,  личностно</w:t>
      </w:r>
      <w:proofErr w:type="gramEnd"/>
      <w:r w:rsidRPr="00AB3F79">
        <w:rPr>
          <w:rFonts w:ascii="Times New Roman" w:hAnsi="Times New Roman" w:cs="Times New Roman"/>
          <w:sz w:val="28"/>
          <w:szCs w:val="28"/>
        </w:rPr>
        <w:t>-ориентированная, проблемная, игровая.</w:t>
      </w:r>
    </w:p>
    <w:p w:rsidR="00543582" w:rsidRPr="00AB3F79" w:rsidRDefault="00543582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9D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E416D" w:rsidRPr="00AB3F79">
        <w:rPr>
          <w:rFonts w:ascii="Times New Roman" w:hAnsi="Times New Roman" w:cs="Times New Roman"/>
          <w:b/>
          <w:sz w:val="28"/>
          <w:szCs w:val="28"/>
        </w:rPr>
        <w:t>:</w:t>
      </w:r>
      <w:r w:rsidR="00B230B9" w:rsidRPr="00AB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0B9" w:rsidRPr="00AB3F79">
        <w:rPr>
          <w:rFonts w:ascii="Times New Roman" w:hAnsi="Times New Roman" w:cs="Times New Roman"/>
          <w:sz w:val="28"/>
          <w:szCs w:val="28"/>
        </w:rPr>
        <w:t>словарь-энциклопедия «Лексика русского народного дома</w:t>
      </w:r>
      <w:proofErr w:type="gramStart"/>
      <w:r w:rsidR="00B230B9" w:rsidRPr="00AB3F79">
        <w:rPr>
          <w:rFonts w:ascii="Times New Roman" w:hAnsi="Times New Roman" w:cs="Times New Roman"/>
          <w:sz w:val="28"/>
          <w:szCs w:val="28"/>
        </w:rPr>
        <w:t xml:space="preserve">», </w:t>
      </w:r>
      <w:r w:rsidR="00CE416D" w:rsidRPr="00AB3F79">
        <w:rPr>
          <w:rFonts w:ascii="Times New Roman" w:hAnsi="Times New Roman" w:cs="Times New Roman"/>
          <w:sz w:val="28"/>
          <w:szCs w:val="28"/>
        </w:rPr>
        <w:t xml:space="preserve"> </w:t>
      </w:r>
      <w:r w:rsidR="00B230B9" w:rsidRPr="00AB3F79">
        <w:rPr>
          <w:rFonts w:ascii="Times New Roman" w:hAnsi="Times New Roman" w:cs="Times New Roman"/>
          <w:sz w:val="28"/>
          <w:szCs w:val="28"/>
        </w:rPr>
        <w:t>экспонаты</w:t>
      </w:r>
      <w:proofErr w:type="gramEnd"/>
      <w:r w:rsidR="00B230B9" w:rsidRPr="00AB3F79">
        <w:rPr>
          <w:rFonts w:ascii="Times New Roman" w:hAnsi="Times New Roman" w:cs="Times New Roman"/>
          <w:sz w:val="28"/>
          <w:szCs w:val="28"/>
        </w:rPr>
        <w:t xml:space="preserve"> историко-этнографического музея «История и культура русского народного быта», компьютер, </w:t>
      </w:r>
      <w:r w:rsidRPr="00AB3F79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FD25E6" w:rsidRPr="00AB3F79">
        <w:rPr>
          <w:rFonts w:ascii="Times New Roman" w:hAnsi="Times New Roman" w:cs="Times New Roman"/>
          <w:sz w:val="28"/>
          <w:szCs w:val="28"/>
        </w:rPr>
        <w:t>,</w:t>
      </w:r>
      <w:r w:rsidRPr="00AB3F79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D25E6" w:rsidRPr="00AB3F79">
        <w:rPr>
          <w:rFonts w:ascii="Times New Roman" w:hAnsi="Times New Roman" w:cs="Times New Roman"/>
          <w:sz w:val="28"/>
          <w:szCs w:val="28"/>
        </w:rPr>
        <w:t>ь</w:t>
      </w:r>
      <w:r w:rsidR="00B230B9" w:rsidRPr="00AB3F79">
        <w:rPr>
          <w:rFonts w:ascii="Times New Roman" w:hAnsi="Times New Roman" w:cs="Times New Roman"/>
          <w:sz w:val="28"/>
          <w:szCs w:val="28"/>
        </w:rPr>
        <w:t xml:space="preserve">зуется презентация </w:t>
      </w:r>
      <w:proofErr w:type="spellStart"/>
      <w:r w:rsidR="00B230B9" w:rsidRPr="00AB3F7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B230B9" w:rsidRPr="00AB3F7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64C41" w:rsidRPr="00AB3F79" w:rsidRDefault="005B459D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F7498" w:rsidRPr="00AB3F79" w:rsidRDefault="00BF7498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9D" w:rsidRPr="00AB3F79" w:rsidRDefault="005B459D" w:rsidP="00AB3F79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3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Регулятивные: 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осознавать цели и задачи изучения темы;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планировать свои действия для реализации задач урока и заданий к упражнениям;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осмысленно выбирать способы и приёмы действий при решении языковых задач;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 xml:space="preserve">- выполнять учебные действия в материализованной, </w:t>
      </w:r>
      <w:proofErr w:type="spellStart"/>
      <w:r w:rsidRPr="00AB3F79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AB3F79">
        <w:rPr>
          <w:rFonts w:ascii="Times New Roman" w:hAnsi="Times New Roman" w:cs="Times New Roman"/>
          <w:sz w:val="28"/>
          <w:szCs w:val="28"/>
        </w:rPr>
        <w:t xml:space="preserve"> и умственной форме;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руководствоваться правилом при создании речевого высказывания;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следовать при выполнении заданий инструкциям учителя и алгоритмам, описывающим стандартные действия (памятки по выполнению различного рода разборов);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осуществлять само- и взаимопроверку, находить и исправлять орфографические и пунктуационные ошибки;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459D" w:rsidRPr="00AB3F79" w:rsidRDefault="005B459D" w:rsidP="00AB3F7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F79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5B459D" w:rsidRPr="00AB3F79" w:rsidRDefault="005B459D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 xml:space="preserve">- выдвигать </w:t>
      </w:r>
      <w:r w:rsidRPr="00AB3F79">
        <w:rPr>
          <w:rFonts w:ascii="Times New Roman" w:hAnsi="Times New Roman" w:cs="Times New Roman"/>
          <w:iCs/>
          <w:sz w:val="28"/>
          <w:szCs w:val="28"/>
        </w:rPr>
        <w:t>собственные гипотезы (прогнозы) и</w:t>
      </w:r>
      <w:r w:rsidRPr="00AB3F79">
        <w:rPr>
          <w:rFonts w:ascii="Times New Roman" w:hAnsi="Times New Roman" w:cs="Times New Roman"/>
          <w:sz w:val="28"/>
          <w:szCs w:val="28"/>
        </w:rPr>
        <w:t xml:space="preserve"> обосновывать их, обмениваться мыслями, </w:t>
      </w:r>
    </w:p>
    <w:p w:rsidR="005B459D" w:rsidRPr="00AB3F79" w:rsidRDefault="005B459D" w:rsidP="00AB3F79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 xml:space="preserve">- прислушиваться </w:t>
      </w:r>
      <w:r w:rsidRPr="00AB3F79">
        <w:rPr>
          <w:rFonts w:ascii="Times New Roman" w:hAnsi="Times New Roman" w:cs="Times New Roman"/>
          <w:iCs/>
          <w:sz w:val="28"/>
          <w:szCs w:val="28"/>
        </w:rPr>
        <w:t>к мнению собеседников;</w:t>
      </w:r>
    </w:p>
    <w:p w:rsidR="005B459D" w:rsidRPr="00AB3F79" w:rsidRDefault="005B459D" w:rsidP="00AB3F7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7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B3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5B459D" w:rsidRPr="00AB3F79" w:rsidRDefault="005B459D" w:rsidP="00AB3F79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вопросы, уточняя непонятое в высказывании;</w:t>
      </w:r>
    </w:p>
    <w:p w:rsidR="005B459D" w:rsidRPr="00AB3F79" w:rsidRDefault="005B459D" w:rsidP="00AB3F7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решения коммуникативных задач.</w:t>
      </w:r>
    </w:p>
    <w:p w:rsidR="00BF7498" w:rsidRPr="00AB3F79" w:rsidRDefault="00BF7498" w:rsidP="00AB3F7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9D" w:rsidRPr="00AB3F79" w:rsidRDefault="005B459D" w:rsidP="00AB3F7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F79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осознание языка как основного средства мышления и общения людей;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 xml:space="preserve">- понимание богатства и разнообразия языковых </w:t>
      </w:r>
      <w:proofErr w:type="gramStart"/>
      <w:r w:rsidRPr="00AB3F79">
        <w:rPr>
          <w:rFonts w:ascii="Times New Roman" w:hAnsi="Times New Roman" w:cs="Times New Roman"/>
          <w:sz w:val="28"/>
          <w:szCs w:val="28"/>
        </w:rPr>
        <w:t>средств</w:t>
      </w:r>
      <w:r w:rsidR="001F7179" w:rsidRPr="00AB3F79">
        <w:rPr>
          <w:rFonts w:ascii="Times New Roman" w:hAnsi="Times New Roman" w:cs="Times New Roman"/>
          <w:sz w:val="28"/>
          <w:szCs w:val="28"/>
        </w:rPr>
        <w:t xml:space="preserve">, </w:t>
      </w:r>
      <w:r w:rsidRPr="00AB3F79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AB3F79">
        <w:rPr>
          <w:rFonts w:ascii="Times New Roman" w:hAnsi="Times New Roman" w:cs="Times New Roman"/>
          <w:sz w:val="28"/>
          <w:szCs w:val="28"/>
        </w:rPr>
        <w:t xml:space="preserve"> выражения мыслей и чувств;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внимание к мелодичности народной звучащей речи;</w:t>
      </w:r>
      <w:r w:rsidRPr="00AB3F79">
        <w:rPr>
          <w:rFonts w:ascii="Times New Roman" w:hAnsi="Times New Roman" w:cs="Times New Roman"/>
          <w:color w:val="463607"/>
          <w:sz w:val="28"/>
          <w:szCs w:val="28"/>
        </w:rPr>
        <w:t xml:space="preserve"> 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color w:val="463607"/>
          <w:sz w:val="28"/>
          <w:szCs w:val="28"/>
        </w:rPr>
        <w:t xml:space="preserve">- </w:t>
      </w:r>
      <w:r w:rsidRPr="00AB3F79">
        <w:rPr>
          <w:rFonts w:ascii="Times New Roman" w:hAnsi="Times New Roman" w:cs="Times New Roman"/>
          <w:sz w:val="28"/>
          <w:szCs w:val="28"/>
        </w:rPr>
        <w:t>положительная мотивация и познавательный интерес к изучению русского языка;</w:t>
      </w:r>
    </w:p>
    <w:p w:rsidR="00BF7498" w:rsidRPr="00AB3F79" w:rsidRDefault="00BF7498" w:rsidP="00AB3F79">
      <w:pPr>
        <w:pStyle w:val="a5"/>
        <w:jc w:val="both"/>
        <w:rPr>
          <w:rFonts w:ascii="Times New Roman" w:hAnsi="Times New Roman" w:cs="Times New Roman"/>
          <w:color w:val="463607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lastRenderedPageBreak/>
        <w:t>- способность к самооценке успешности в овладении языковыми средствами в устной и письменной речи.</w:t>
      </w: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>Приобретаемые навыки детей:</w:t>
      </w:r>
    </w:p>
    <w:p w:rsidR="00543582" w:rsidRPr="00AB3F79" w:rsidRDefault="00543582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 xml:space="preserve">-    навыки индивидуальной самостоятельной деятельности, </w:t>
      </w: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   активиза</w:t>
      </w:r>
      <w:r w:rsidR="00EE2258" w:rsidRPr="00AB3F79">
        <w:rPr>
          <w:rFonts w:ascii="Times New Roman" w:hAnsi="Times New Roman" w:cs="Times New Roman"/>
          <w:sz w:val="28"/>
          <w:szCs w:val="28"/>
        </w:rPr>
        <w:t>ция познавательной деятельности,</w:t>
      </w: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-    вовлечение учащихся в освоение материала урока через поставленные проблемы</w:t>
      </w:r>
      <w:r w:rsidR="00EE2258" w:rsidRPr="00AB3F79">
        <w:rPr>
          <w:rFonts w:ascii="Times New Roman" w:hAnsi="Times New Roman" w:cs="Times New Roman"/>
          <w:sz w:val="28"/>
          <w:szCs w:val="28"/>
        </w:rPr>
        <w:t>,</w:t>
      </w:r>
    </w:p>
    <w:p w:rsidR="00543582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 xml:space="preserve">-  </w:t>
      </w:r>
      <w:r w:rsidR="009455C3" w:rsidRPr="00AB3F79">
        <w:rPr>
          <w:rFonts w:ascii="Times New Roman" w:hAnsi="Times New Roman" w:cs="Times New Roman"/>
          <w:sz w:val="28"/>
          <w:szCs w:val="28"/>
        </w:rPr>
        <w:t xml:space="preserve">  </w:t>
      </w:r>
      <w:r w:rsidRPr="00AB3F79">
        <w:rPr>
          <w:rFonts w:ascii="Times New Roman" w:hAnsi="Times New Roman" w:cs="Times New Roman"/>
          <w:sz w:val="28"/>
          <w:szCs w:val="28"/>
        </w:rPr>
        <w:t>развитие нав</w:t>
      </w:r>
      <w:r w:rsidR="00EE2258" w:rsidRPr="00AB3F79">
        <w:rPr>
          <w:rFonts w:ascii="Times New Roman" w:hAnsi="Times New Roman" w:cs="Times New Roman"/>
          <w:sz w:val="28"/>
          <w:szCs w:val="28"/>
        </w:rPr>
        <w:t>ыков поисково-исследовательской.</w:t>
      </w:r>
    </w:p>
    <w:p w:rsidR="00180AA4" w:rsidRPr="00AB3F79" w:rsidRDefault="00180AA4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79">
        <w:rPr>
          <w:rFonts w:ascii="Times New Roman" w:hAnsi="Times New Roman" w:cs="Times New Roman"/>
          <w:b/>
          <w:sz w:val="28"/>
          <w:szCs w:val="28"/>
        </w:rPr>
        <w:t>Особенности роли учителя:</w:t>
      </w:r>
    </w:p>
    <w:p w:rsidR="00264C41" w:rsidRPr="00AB3F79" w:rsidRDefault="00264C41" w:rsidP="00AB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79">
        <w:rPr>
          <w:rFonts w:ascii="Times New Roman" w:hAnsi="Times New Roman" w:cs="Times New Roman"/>
          <w:sz w:val="28"/>
          <w:szCs w:val="28"/>
        </w:rPr>
        <w:t>Учитель определяет цели, координирует процесс разрешения проблем урока, организует коллективную, групповую и индивидуальную деятельность учащихся, осуществляет рефлексию</w:t>
      </w:r>
    </w:p>
    <w:p w:rsidR="00180AA4" w:rsidRPr="00AB3F79" w:rsidRDefault="00180AA4" w:rsidP="00AB3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A4" w:rsidRDefault="00180AA4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0AA4" w:rsidRDefault="00180AA4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0AA4" w:rsidRDefault="00180AA4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0AA4" w:rsidRDefault="00180AA4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0AA4" w:rsidRDefault="00180AA4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0AA4" w:rsidRDefault="00180AA4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39A5" w:rsidRDefault="00F439A5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4221" w:rsidRDefault="00574221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4221" w:rsidRDefault="00574221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4221" w:rsidRDefault="00574221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4221" w:rsidRDefault="00574221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4221" w:rsidRDefault="00574221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4221" w:rsidRDefault="00574221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74221" w:rsidRDefault="00574221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F7179" w:rsidRDefault="001F7179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F7179" w:rsidRDefault="001F7179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0F1C" w:rsidRDefault="005700D8" w:rsidP="00570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Технологическая  карта урока</w:t>
      </w:r>
    </w:p>
    <w:p w:rsidR="00180AA4" w:rsidRPr="00180AA4" w:rsidRDefault="00180AA4" w:rsidP="00926A7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91"/>
        <w:gridCol w:w="4013"/>
        <w:gridCol w:w="3685"/>
      </w:tblGrid>
      <w:tr w:rsidR="00E519A7" w:rsidRPr="00926A70" w:rsidTr="00644817">
        <w:tc>
          <w:tcPr>
            <w:tcW w:w="2191" w:type="dxa"/>
          </w:tcPr>
          <w:p w:rsidR="00E519A7" w:rsidRPr="00574221" w:rsidRDefault="00574221" w:rsidP="00574221">
            <w:pPr>
              <w:jc w:val="center"/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4013" w:type="dxa"/>
          </w:tcPr>
          <w:p w:rsidR="00E519A7" w:rsidRPr="00FF4A8D" w:rsidRDefault="00E519A7" w:rsidP="0057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8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E519A7" w:rsidRPr="00FF4A8D" w:rsidRDefault="00E519A7" w:rsidP="0057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A8D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E519A7" w:rsidRPr="00926A70" w:rsidTr="00644817">
        <w:tc>
          <w:tcPr>
            <w:tcW w:w="2191" w:type="dxa"/>
          </w:tcPr>
          <w:p w:rsidR="00E519A7" w:rsidRPr="00FF4A8D" w:rsidRDefault="00FF4A8D" w:rsidP="00FF4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19A7" w:rsidRPr="00FF4A8D">
              <w:rPr>
                <w:rFonts w:ascii="Times New Roman" w:hAnsi="Times New Roman" w:cs="Times New Roman"/>
              </w:rPr>
              <w:t>Организационный момент.</w:t>
            </w:r>
            <w:r w:rsidR="009455C3">
              <w:rPr>
                <w:rFonts w:ascii="Times New Roman" w:hAnsi="Times New Roman" w:cs="Times New Roman"/>
              </w:rPr>
              <w:t xml:space="preserve">  (1</w:t>
            </w:r>
            <w:r w:rsidR="00B230B9" w:rsidRPr="00FF4A8D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4013" w:type="dxa"/>
          </w:tcPr>
          <w:p w:rsidR="00E519A7" w:rsidRPr="00643C5D" w:rsidRDefault="00E519A7" w:rsidP="00B230B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43C5D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ребята, сегодня у нас необычный урок.  Мы будем путешествовать во времени. Хотели бы вы прокатиться на машине времени? Тогда мы сейчас же отправимся в прошлое на двести лет назад, в 19 век. Все готовы к путешествию? </w:t>
            </w:r>
          </w:p>
          <w:p w:rsidR="00E519A7" w:rsidRDefault="00E519A7" w:rsidP="00B230B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нам понадобится необходимо взять в такой дальний путь? </w:t>
            </w:r>
          </w:p>
          <w:p w:rsidR="00B230B9" w:rsidRDefault="00E519A7" w:rsidP="00B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Скажите,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информацию, полученную  в этом путешествии,  мы куда будем складывать? </w:t>
            </w:r>
          </w:p>
          <w:p w:rsidR="00F42EFA" w:rsidRDefault="00E519A7" w:rsidP="00B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</w:t>
            </w:r>
            <w:r w:rsidR="00F42EFA">
              <w:rPr>
                <w:rFonts w:ascii="Times New Roman" w:hAnsi="Times New Roman" w:cs="Times New Roman"/>
                <w:sz w:val="24"/>
                <w:szCs w:val="24"/>
              </w:rPr>
              <w:t>е 1. «Заметки путешественника».</w:t>
            </w:r>
          </w:p>
          <w:p w:rsidR="00E519A7" w:rsidRDefault="00E519A7" w:rsidP="00B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Запишем эти слова в «Заметках путешественника».</w:t>
            </w:r>
          </w:p>
          <w:p w:rsidR="00E519A7" w:rsidRDefault="00FF4A8D" w:rsidP="00B230B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F42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42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</w:t>
            </w:r>
            <w:r w:rsidR="00E519A7">
              <w:rPr>
                <w:rFonts w:ascii="Times New Roman" w:hAnsi="Times New Roman" w:cs="Times New Roman"/>
                <w:sz w:val="24"/>
                <w:szCs w:val="24"/>
              </w:rPr>
              <w:t xml:space="preserve">, отправляясь в любое путешествие у нас должна быть удобная обувь. </w:t>
            </w:r>
            <w:proofErr w:type="gramStart"/>
            <w:r w:rsidR="00E519A7">
              <w:rPr>
                <w:rFonts w:ascii="Times New Roman" w:hAnsi="Times New Roman" w:cs="Times New Roman"/>
                <w:sz w:val="24"/>
                <w:szCs w:val="24"/>
              </w:rPr>
              <w:t>Согласны  со</w:t>
            </w:r>
            <w:proofErr w:type="gramEnd"/>
            <w:r w:rsidR="00E519A7">
              <w:rPr>
                <w:rFonts w:ascii="Times New Roman" w:hAnsi="Times New Roman" w:cs="Times New Roman"/>
                <w:sz w:val="24"/>
                <w:szCs w:val="24"/>
              </w:rPr>
              <w:t xml:space="preserve"> мной? Запишите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обувь вы наденете. </w:t>
            </w:r>
          </w:p>
          <w:p w:rsidR="00E519A7" w:rsidRDefault="00E519A7" w:rsidP="00B2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 путешествию готовы?  Отправляемся в путь.</w:t>
            </w:r>
          </w:p>
          <w:p w:rsidR="00E519A7" w:rsidRPr="00926A70" w:rsidRDefault="00E519A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685" w:type="dxa"/>
          </w:tcPr>
          <w:p w:rsidR="0044337A" w:rsidRDefault="00FF4A8D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</w:t>
            </w:r>
            <w:r w:rsidR="0044337A">
              <w:rPr>
                <w:rFonts w:ascii="Times New Roman" w:hAnsi="Times New Roman" w:cs="Times New Roman"/>
                <w:sz w:val="24"/>
                <w:szCs w:val="24"/>
              </w:rPr>
              <w:t xml:space="preserve">ы учащихся, письменная работа в </w:t>
            </w:r>
          </w:p>
          <w:p w:rsidR="00FF4A8D" w:rsidRPr="0044337A" w:rsidRDefault="0044337A" w:rsidP="00926A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FF4A8D" w:rsidRPr="004433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FF4A8D" w:rsidRPr="0044337A">
              <w:rPr>
                <w:rFonts w:ascii="Times New Roman" w:hAnsi="Times New Roman" w:cs="Times New Roman"/>
                <w:sz w:val="24"/>
                <w:szCs w:val="24"/>
              </w:rPr>
              <w:t xml:space="preserve">Заметки путешественника».  </w:t>
            </w:r>
          </w:p>
        </w:tc>
      </w:tr>
      <w:tr w:rsidR="00E519A7" w:rsidRPr="00926A70" w:rsidTr="00644817">
        <w:trPr>
          <w:trHeight w:val="3046"/>
        </w:trPr>
        <w:tc>
          <w:tcPr>
            <w:tcW w:w="2191" w:type="dxa"/>
          </w:tcPr>
          <w:p w:rsidR="0047029C" w:rsidRDefault="00E519A7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70">
              <w:rPr>
                <w:rFonts w:ascii="Times New Roman" w:hAnsi="Times New Roman" w:cs="Times New Roman"/>
                <w:color w:val="17365D" w:themeColor="text2" w:themeShade="BF"/>
              </w:rPr>
              <w:t xml:space="preserve"> </w:t>
            </w:r>
            <w:r w:rsidR="00FF4A8D" w:rsidRPr="00FF4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F4A8D" w:rsidRPr="00FF4A8D">
              <w:rPr>
                <w:rFonts w:ascii="Times New Roman" w:hAnsi="Times New Roman" w:cs="Times New Roman"/>
                <w:sz w:val="24"/>
                <w:szCs w:val="24"/>
              </w:rPr>
              <w:t>. Введение в тему урока.</w:t>
            </w:r>
            <w:r w:rsidR="00FF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9A7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учащихся  </w:t>
            </w:r>
          </w:p>
          <w:p w:rsidR="00FF4A8D" w:rsidRDefault="00F000A1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FF4A8D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классом</w:t>
            </w:r>
            <w:r w:rsidR="00F03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29C" w:rsidRDefault="00F031D0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C3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F031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  <w:r w:rsidR="004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1D0" w:rsidRDefault="00F000A1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47029C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Pr="00926A70" w:rsidRDefault="00FF4A8D" w:rsidP="00FF4A8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4013" w:type="dxa"/>
          </w:tcPr>
          <w:p w:rsidR="00FF4A8D" w:rsidRPr="00FF4A8D" w:rsidRDefault="00E519A7" w:rsidP="00FF4A8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26A70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 xml:space="preserve"> </w:t>
            </w:r>
            <w:r w:rsidR="00FF4A8D" w:rsidRPr="002F6A2F">
              <w:rPr>
                <w:rFonts w:ascii="Times New Roman" w:hAnsi="Times New Roman" w:cs="Times New Roman"/>
                <w:sz w:val="24"/>
                <w:szCs w:val="24"/>
              </w:rPr>
              <w:t>Машина времени перенесла нас в русскую деревню 19 века. Перед нами крестьянская изба – одно из совершеннейших произведений человеческого разума и мастерства.</w:t>
            </w: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A8D" w:rsidRDefault="009E2E90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4FEB">
              <w:rPr>
                <w:rFonts w:ascii="Times New Roman" w:hAnsi="Times New Roman" w:cs="Times New Roman"/>
                <w:sz w:val="24"/>
                <w:szCs w:val="24"/>
              </w:rPr>
              <w:t xml:space="preserve">то вы </w:t>
            </w:r>
            <w:r w:rsidR="00FF4A8D">
              <w:rPr>
                <w:rFonts w:ascii="Times New Roman" w:hAnsi="Times New Roman" w:cs="Times New Roman"/>
                <w:sz w:val="24"/>
                <w:szCs w:val="24"/>
              </w:rPr>
              <w:t xml:space="preserve"> знаете о русских крестьянских избах?</w:t>
            </w: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D" w:rsidRDefault="0071557D" w:rsidP="005C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57D" w:rsidRDefault="0071557D" w:rsidP="005C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EB" w:rsidRDefault="00574221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слайд</w:t>
            </w:r>
            <w:r w:rsidR="0071557D" w:rsidRPr="00715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 xml:space="preserve"> Заходите, гости дорогие </w:t>
            </w:r>
            <w:r w:rsidR="005C4FEB">
              <w:rPr>
                <w:rFonts w:ascii="Times New Roman" w:hAnsi="Times New Roman" w:cs="Times New Roman"/>
                <w:sz w:val="24"/>
                <w:szCs w:val="24"/>
              </w:rPr>
              <w:t>Русский народ очень гостеприимный. Посмотрите, дверь приоткрылась, нас приглашают в гости. Давайте заглянем.</w:t>
            </w:r>
          </w:p>
          <w:p w:rsidR="005C4FEB" w:rsidRDefault="005C4FE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мы видим? </w:t>
            </w:r>
          </w:p>
          <w:p w:rsidR="00883CFB" w:rsidRDefault="00883CF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FB" w:rsidRDefault="00883CF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FB" w:rsidRDefault="00883CF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FB" w:rsidRDefault="00883CF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FB" w:rsidRDefault="00883CF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5C4FE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какого</w:t>
            </w:r>
            <w:r w:rsidR="005742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сделаны эти предметы</w:t>
            </w:r>
            <w:r w:rsidR="004702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557D" w:rsidRDefault="00574221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слайд</w:t>
            </w:r>
            <w:r w:rsidR="0071557D" w:rsidRPr="00715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 xml:space="preserve"> Ремесло русских крестьян «Плетение из берёсты»</w:t>
            </w:r>
          </w:p>
          <w:p w:rsidR="0071557D" w:rsidRDefault="005C4FE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я хочу обратить ваше внимание на предмет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>ы крестьянского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выполнены в стиле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плетения 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4FEB" w:rsidRDefault="005C4FE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какого природного материала можно плести. (показать берёсту).</w:t>
            </w:r>
          </w:p>
          <w:p w:rsidR="005C4FEB" w:rsidRDefault="005C4FE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Берёста – верхний слой берёзовой коры, от слова берёза, поэтому плетение из берёсты, изделия из берёсты, например, берёстовый поднос, но  берестяные грамоты.</w:t>
            </w:r>
          </w:p>
          <w:p w:rsidR="005C4FEB" w:rsidRDefault="005C4FE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берёсты можно не только плести, но и делать вот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 xml:space="preserve"> такие предметы (показать бурак, пестерь, кузовок)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FEB" w:rsidRDefault="0071557D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</w:t>
            </w:r>
            <w:r w:rsidR="005C4FEB">
              <w:rPr>
                <w:rFonts w:ascii="Times New Roman" w:hAnsi="Times New Roman" w:cs="Times New Roman"/>
                <w:sz w:val="24"/>
                <w:szCs w:val="24"/>
              </w:rPr>
              <w:t xml:space="preserve">ак бы вы назвали эти предметы. </w:t>
            </w:r>
          </w:p>
          <w:p w:rsidR="00F031D0" w:rsidRDefault="00F031D0" w:rsidP="00F0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A4" w:rsidRDefault="00180AA4" w:rsidP="00F0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A4" w:rsidRDefault="00180AA4" w:rsidP="00F0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6F" w:rsidRDefault="00F031D0" w:rsidP="00F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но у каждого этого предмета есть свое исконно р</w:t>
            </w:r>
            <w:r w:rsidR="00167B6F">
              <w:rPr>
                <w:rFonts w:ascii="Times New Roman" w:hAnsi="Times New Roman" w:cs="Times New Roman"/>
                <w:sz w:val="24"/>
                <w:szCs w:val="24"/>
              </w:rPr>
              <w:t>усское название.</w:t>
            </w:r>
          </w:p>
          <w:p w:rsidR="00997438" w:rsidRPr="00997438" w:rsidRDefault="00F031D0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EFA">
              <w:rPr>
                <w:rFonts w:ascii="Times New Roman" w:hAnsi="Times New Roman" w:cs="Times New Roman"/>
                <w:sz w:val="24"/>
                <w:szCs w:val="24"/>
              </w:rPr>
              <w:t>Посоветуйтесь с соседом по парте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 xml:space="preserve"> и ответьте </w:t>
            </w:r>
            <w:r w:rsidR="00F4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на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быть, где найти нужную информацию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FF4A8D" w:rsidRDefault="00FF4A8D" w:rsidP="00FF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</w:p>
          <w:p w:rsidR="00FF4A8D" w:rsidRDefault="00FF4A8D" w:rsidP="00FF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90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9E2E90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557D" w:rsidRDefault="0071557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7D">
              <w:rPr>
                <w:rFonts w:ascii="Times New Roman" w:hAnsi="Times New Roman" w:cs="Times New Roman"/>
                <w:b/>
                <w:sz w:val="24"/>
                <w:szCs w:val="24"/>
              </w:rPr>
              <w:t>1 слайд.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в истории, истории в слове.</w:t>
            </w:r>
          </w:p>
          <w:p w:rsidR="0071557D" w:rsidRDefault="00574221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1557D" w:rsidRPr="0071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557D">
              <w:rPr>
                <w:rFonts w:ascii="Times New Roman" w:hAnsi="Times New Roman" w:cs="Times New Roman"/>
                <w:sz w:val="24"/>
                <w:szCs w:val="24"/>
              </w:rPr>
              <w:t xml:space="preserve"> Дом-кошель (19 век)</w:t>
            </w: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2F">
              <w:rPr>
                <w:rFonts w:ascii="Times New Roman" w:hAnsi="Times New Roman" w:cs="Times New Roman"/>
                <w:sz w:val="24"/>
                <w:szCs w:val="24"/>
              </w:rPr>
              <w:t>В 19 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русских деревнях наиболее частым и распространенным  был двухъярусный дом-кошель или дом-ковчег. Изба на высокой подклети и двухэтажный двор-сарай с воротами и взвозом. В таком комплексе были объединены жилье и хозяйственные помещения: для скота, хранения</w:t>
            </w:r>
            <w:r w:rsidR="0071557D">
              <w:rPr>
                <w:rFonts w:ascii="Times New Roman" w:hAnsi="Times New Roman" w:cs="Times New Roman"/>
                <w:sz w:val="24"/>
                <w:szCs w:val="24"/>
              </w:rPr>
              <w:t xml:space="preserve"> сена и земледельческих орудий труда.</w:t>
            </w: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таких домах жили несколько семей одного рода. Здесь складывались традиции русской культуры, народный фольклор, семейные традиции (нравственные, православные).  Здесь воспитывались уважительное отношение к старости,  к старшему поколению семьи, любящее, заботливое отношение к детям.</w:t>
            </w:r>
          </w:p>
          <w:p w:rsidR="00FF4A8D" w:rsidRDefault="00FF4A8D" w:rsidP="00FF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Традиции русского народа, его устои воспитываются через семью. Недаром говорят, что крепкая семья – крепкое государство.</w:t>
            </w:r>
          </w:p>
          <w:p w:rsidR="00E519A7" w:rsidRDefault="00E519A7" w:rsidP="00926A70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5C4FEB" w:rsidRDefault="005C4FEB" w:rsidP="00926A70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:rsidR="00167B6F" w:rsidRDefault="00167B6F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6F" w:rsidRDefault="00167B6F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6F" w:rsidRDefault="00167B6F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6F" w:rsidRDefault="00167B6F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F439A5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5C4FEB">
              <w:rPr>
                <w:rFonts w:ascii="Times New Roman" w:hAnsi="Times New Roman" w:cs="Times New Roman"/>
                <w:sz w:val="24"/>
                <w:szCs w:val="24"/>
              </w:rPr>
              <w:t>: иконы, печь, предметы быта: стол, скамья, светец</w:t>
            </w:r>
            <w:r w:rsidR="00167B6F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</w:p>
          <w:p w:rsidR="005C4FEB" w:rsidRDefault="005C4FEB" w:rsidP="005C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домашнего труда: прялка, ткацкий станок.</w:t>
            </w:r>
          </w:p>
          <w:p w:rsidR="00167B6F" w:rsidRDefault="00167B6F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EB" w:rsidRDefault="00F031D0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дерева.</w:t>
            </w:r>
          </w:p>
          <w:p w:rsidR="00F031D0" w:rsidRDefault="00F031D0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Default="00F031D0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Default="00F031D0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Default="00F031D0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Default="00F031D0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A4" w:rsidRDefault="00180AA4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A4" w:rsidRDefault="00180AA4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Default="00F031D0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берёсты.</w:t>
            </w:r>
          </w:p>
          <w:p w:rsidR="00F031D0" w:rsidRDefault="00F031D0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71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музейные экспонаты.</w:t>
            </w:r>
          </w:p>
          <w:p w:rsidR="00F439A5" w:rsidRDefault="0071557D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F031D0" w:rsidRDefault="0071557D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1D0">
              <w:rPr>
                <w:rFonts w:ascii="Times New Roman" w:hAnsi="Times New Roman" w:cs="Times New Roman"/>
                <w:sz w:val="24"/>
                <w:szCs w:val="24"/>
              </w:rPr>
              <w:t>(сумка, коробочка</w:t>
            </w:r>
            <w:r w:rsidR="006245CA">
              <w:rPr>
                <w:rFonts w:ascii="Times New Roman" w:hAnsi="Times New Roman" w:cs="Times New Roman"/>
                <w:sz w:val="24"/>
                <w:szCs w:val="24"/>
              </w:rPr>
              <w:t>, сундучок</w:t>
            </w:r>
            <w:r w:rsidR="00167B6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F03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997438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детей.</w:t>
            </w:r>
            <w:r w:rsidR="00180AA4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еты.</w:t>
            </w:r>
          </w:p>
          <w:p w:rsidR="00167B6F" w:rsidRDefault="00167B6F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6F" w:rsidRDefault="00167B6F" w:rsidP="0092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Pr="00926A70" w:rsidRDefault="00F031D0" w:rsidP="00926A70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</w:tr>
      <w:tr w:rsidR="00E519A7" w:rsidRPr="00926A70" w:rsidTr="00644817">
        <w:tc>
          <w:tcPr>
            <w:tcW w:w="2191" w:type="dxa"/>
          </w:tcPr>
          <w:p w:rsidR="0047029C" w:rsidRP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 Решение проблемы.</w:t>
            </w:r>
          </w:p>
          <w:p w:rsidR="00E519A7" w:rsidRPr="00F000A1" w:rsidRDefault="009455C3" w:rsidP="00926A70">
            <w:pPr>
              <w:rPr>
                <w:rFonts w:ascii="Times New Roman" w:hAnsi="Times New Roman" w:cs="Times New Roman"/>
              </w:rPr>
            </w:pPr>
            <w:r w:rsidRPr="00F000A1">
              <w:rPr>
                <w:rFonts w:ascii="Times New Roman" w:hAnsi="Times New Roman" w:cs="Times New Roman"/>
              </w:rPr>
              <w:t>(5 мин.)</w:t>
            </w:r>
          </w:p>
        </w:tc>
        <w:tc>
          <w:tcPr>
            <w:tcW w:w="4013" w:type="dxa"/>
          </w:tcPr>
          <w:p w:rsidR="0047029C" w:rsidRDefault="0047029C" w:rsidP="004702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Хорошо, давайте рассуждать. Если у нас возникаем вопрос по решению орфографической задачи, то мы к чему обратимся? </w:t>
            </w:r>
          </w:p>
          <w:p w:rsidR="00F42EFA" w:rsidRDefault="00F42EFA" w:rsidP="004702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4702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словари вы знаете? </w:t>
            </w: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6F" w:rsidRDefault="00167B6F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6F" w:rsidRDefault="00167B6F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в этих словарях найти нужную нам информацию. </w:t>
            </w: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быть?  </w:t>
            </w: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Хорошо, спросите. </w:t>
            </w: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83CFB">
              <w:rPr>
                <w:rFonts w:ascii="Times New Roman" w:hAnsi="Times New Roman" w:cs="Times New Roman"/>
                <w:sz w:val="24"/>
                <w:szCs w:val="24"/>
              </w:rPr>
              <w:t>оказать словарь)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познакомлю вас с уникальным словарем-энциклопедией « Лексика русского народного дома», созданным педагогами-исследователями, родителями  нашей гимназии на основе экспонатов историко-этнографического музея</w:t>
            </w:r>
            <w:r w:rsidR="0088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CFB" w:rsidRPr="00EE2258">
              <w:rPr>
                <w:rFonts w:ascii="Times New Roman" w:hAnsi="Times New Roman" w:cs="Times New Roman"/>
                <w:sz w:val="24"/>
                <w:szCs w:val="24"/>
              </w:rPr>
              <w:t>«История и культура русского народного быта»</w:t>
            </w:r>
            <w:r w:rsidR="00883C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 которым Комарова Валентина Юрьевна. И мы научимся  с ним работать.</w:t>
            </w: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слова своя история, оно появляется, когда в нем возникает потребность.</w:t>
            </w: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пожалуйста,  как составлен этот словарь. </w:t>
            </w:r>
          </w:p>
          <w:p w:rsidR="0047029C" w:rsidRDefault="0047029C" w:rsidP="004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слово, объясняется его значение, дается историческая справка, </w:t>
            </w:r>
            <w:r w:rsidRPr="00C303A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слова, роль предмета на протяжении столетий и две фотографии предмета.</w:t>
            </w:r>
          </w:p>
          <w:p w:rsidR="00E519A7" w:rsidRPr="00926A70" w:rsidRDefault="0047029C" w:rsidP="00991C81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данном словаре,  мы можем найти ответ на наш вопрос? </w:t>
            </w:r>
          </w:p>
        </w:tc>
        <w:tc>
          <w:tcPr>
            <w:tcW w:w="3685" w:type="dxa"/>
          </w:tcPr>
          <w:p w:rsidR="00E519A7" w:rsidRPr="0044337A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Обращаемся к словарям.</w:t>
            </w:r>
          </w:p>
          <w:p w:rsidR="0047029C" w:rsidRPr="0044337A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Pr="0044337A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Pr="0044337A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Pr="0044337A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37A">
              <w:rPr>
                <w:rFonts w:ascii="Times New Roman" w:hAnsi="Times New Roman" w:cs="Times New Roman"/>
                <w:sz w:val="24"/>
                <w:szCs w:val="24"/>
              </w:rPr>
              <w:t>Орфографический,  орфоэпический</w:t>
            </w:r>
            <w:proofErr w:type="gramEnd"/>
            <w:r w:rsidRPr="0044337A">
              <w:rPr>
                <w:rFonts w:ascii="Times New Roman" w:hAnsi="Times New Roman" w:cs="Times New Roman"/>
                <w:sz w:val="24"/>
                <w:szCs w:val="24"/>
              </w:rPr>
              <w:t xml:space="preserve">, толковый, словообразовательный, </w:t>
            </w:r>
            <w:r w:rsidRPr="0044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синонимов и антонимов, фразеологический.</w:t>
            </w:r>
          </w:p>
          <w:p w:rsidR="0047029C" w:rsidRPr="0044337A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Pr="0044337A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hAnsi="Times New Roman" w:cs="Times New Roman"/>
                <w:sz w:val="24"/>
                <w:szCs w:val="24"/>
              </w:rPr>
              <w:t>В этих словарях нельзя найти нужную нам информацию.</w:t>
            </w:r>
          </w:p>
          <w:p w:rsidR="0047029C" w:rsidRPr="0044337A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7A">
              <w:rPr>
                <w:rFonts w:ascii="Times New Roman" w:hAnsi="Times New Roman" w:cs="Times New Roman"/>
                <w:sz w:val="24"/>
                <w:szCs w:val="24"/>
              </w:rPr>
              <w:t>Спросить у учителя.</w:t>
            </w: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словаре можно узнать об этих предметах?</w:t>
            </w:r>
          </w:p>
          <w:p w:rsidR="00997438" w:rsidRDefault="00997438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47029C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9C" w:rsidRDefault="00991C8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детей с уникальным словарем</w:t>
            </w:r>
            <w:r w:rsidR="00167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энциклопедией.</w:t>
            </w:r>
          </w:p>
          <w:p w:rsidR="00991C81" w:rsidRDefault="00991C8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6F" w:rsidRDefault="00167B6F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только в этом уникальном словаре,  мы сможет найти ответ на поставленные вопросы.</w:t>
            </w:r>
          </w:p>
          <w:p w:rsidR="00991C81" w:rsidRPr="00926A70" w:rsidRDefault="00991C8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E519A7" w:rsidRPr="00926A70" w:rsidTr="00644817">
        <w:tc>
          <w:tcPr>
            <w:tcW w:w="2191" w:type="dxa"/>
          </w:tcPr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IY</w:t>
            </w:r>
            <w:r w:rsidRPr="00991C81">
              <w:rPr>
                <w:rFonts w:ascii="Times New Roman" w:hAnsi="Times New Roman" w:cs="Times New Roman"/>
                <w:sz w:val="24"/>
                <w:szCs w:val="24"/>
              </w:rPr>
              <w:t>.  Работа с этнографическим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-энциклопедией «Лексика русского народного дома»</w:t>
            </w:r>
            <w:r w:rsidRPr="0099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C81" w:rsidRDefault="009455C3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1" w:rsidRDefault="00F000A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1" w:rsidRDefault="00F000A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38" w:rsidRDefault="00997438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38" w:rsidRDefault="00997438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38" w:rsidRDefault="00997438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38" w:rsidRDefault="00997438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9" w:rsidRDefault="001F7179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9" w:rsidRDefault="001F7179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9" w:rsidRDefault="001F7179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  <w:p w:rsidR="00991C81" w:rsidRPr="00991C81" w:rsidRDefault="00F000A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9455C3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E519A7" w:rsidRDefault="00E519A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42EFA" w:rsidRDefault="00F42EFA" w:rsidP="00926A70">
            <w:pPr>
              <w:rPr>
                <w:rFonts w:ascii="Times New Roman" w:hAnsi="Times New Roman" w:cs="Times New Roman"/>
                <w:sz w:val="24"/>
              </w:rPr>
            </w:pPr>
          </w:p>
          <w:p w:rsidR="00F000A1" w:rsidRDefault="00F000A1" w:rsidP="00926A70">
            <w:pPr>
              <w:rPr>
                <w:rFonts w:ascii="Times New Roman" w:hAnsi="Times New Roman" w:cs="Times New Roman"/>
                <w:sz w:val="24"/>
              </w:rPr>
            </w:pPr>
            <w:r w:rsidRPr="00F000A1">
              <w:rPr>
                <w:rFonts w:ascii="Times New Roman" w:hAnsi="Times New Roman" w:cs="Times New Roman"/>
                <w:sz w:val="24"/>
              </w:rPr>
              <w:t>Самостоятельная работа над словосочетанием</w:t>
            </w:r>
          </w:p>
          <w:p w:rsidR="00F000A1" w:rsidRPr="00F000A1" w:rsidRDefault="00F000A1" w:rsidP="009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(2 мин.)</w:t>
            </w:r>
          </w:p>
        </w:tc>
        <w:tc>
          <w:tcPr>
            <w:tcW w:w="4013" w:type="dxa"/>
          </w:tcPr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 наши предметы с изображением в словаре. Найдите его название. Прочитайте, что обозначает данное слово.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 – кузовок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 – пестерь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ряд – бурак.</w:t>
            </w:r>
          </w:p>
          <w:p w:rsidR="00F42EFA" w:rsidRDefault="00997438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 w:rsidR="00991C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91C81">
              <w:rPr>
                <w:rFonts w:ascii="Times New Roman" w:hAnsi="Times New Roman" w:cs="Times New Roman"/>
                <w:sz w:val="24"/>
                <w:szCs w:val="24"/>
              </w:rPr>
              <w:t xml:space="preserve"> «Заметки путешественника» названия этих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морфологическую характеристику каждому слову.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ряд – кузовок 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ряд – бурак 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38" w:rsidRDefault="00997438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ряд – пестерь  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1" w:rsidRDefault="0057422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1" w:rsidRDefault="0057422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1" w:rsidRDefault="0057422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Хорошо, вы говорите, что синтаксическая роль слов в предложении может меняться в зависимости от их формы. Докажите, что данные слова  могут изменяться по падежам, т.е. склоняться</w:t>
            </w:r>
          </w:p>
          <w:p w:rsidR="00644817" w:rsidRDefault="00644817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1" w:rsidRDefault="00F000A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1" w:rsidRDefault="00F000A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 данными</w:t>
            </w:r>
            <w:r w:rsidR="0018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словами </w:t>
            </w:r>
            <w:r w:rsidR="00180AA4">
              <w:rPr>
                <w:rFonts w:ascii="Times New Roman" w:hAnsi="Times New Roman" w:cs="Times New Roman"/>
                <w:sz w:val="24"/>
                <w:szCs w:val="24"/>
              </w:rPr>
              <w:t xml:space="preserve">(пестерь, бурак, кузовок)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по схеме: </w:t>
            </w:r>
          </w:p>
          <w:p w:rsidR="00991C81" w:rsidRPr="00644817" w:rsidRDefault="00991C81" w:rsidP="0099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b/>
                <w:sz w:val="24"/>
                <w:szCs w:val="24"/>
              </w:rPr>
              <w:t>им.прил. + им.сущ.</w:t>
            </w:r>
          </w:p>
          <w:p w:rsidR="00E519A7" w:rsidRPr="00926A70" w:rsidRDefault="00E519A7" w:rsidP="0064481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685" w:type="dxa"/>
          </w:tcPr>
          <w:p w:rsidR="00E519A7" w:rsidRDefault="00991C8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сравнивают предметы русского быта с изображением в словаре, находят историческое название предмета, что обозначает каждое слово, дают морфологическую характеристику каждому слову.</w:t>
            </w:r>
          </w:p>
          <w:p w:rsidR="00997438" w:rsidRDefault="00997438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названия предметов  (кузовок,  бурак, пестерь) в «Заметках путешественника».</w:t>
            </w:r>
          </w:p>
          <w:p w:rsidR="00F42EFA" w:rsidRDefault="00F42EFA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A" w:rsidRDefault="00F42EFA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 – кузовок – (что?) им.сущ., обозначает предмет, нарицательное, неодушевленное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Н.ф. – кузовок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П.м.п. – м.р.,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Н.м.п. – ед.ч., И.п.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С.р. в предложении – подлежащее, в другой форме может быть дополнением или обстоятельством.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 – бурак – (что?) –им.сущ., обозначает предмет, нарицательное неодушевленное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Н.ф. - бурак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П.м.п. – м.р.,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Н.м.п. – ед.ч., И.п.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С.р. в предложении – подлежащее, в другой форме может быть дополнением или обстоятельством.</w:t>
            </w:r>
            <w:r w:rsidRPr="00BD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438" w:rsidRDefault="00997438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ряд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пестерь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(что?) –им.сущ., обозначает предмет, нарицательное неодушевленное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Н.ф. - пестерь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П.м.п. – м.р.,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C81" w:rsidRDefault="00991C81" w:rsidP="0099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Н.м.п. – ед.ч., И.п.</w:t>
            </w:r>
          </w:p>
          <w:p w:rsidR="00991C81" w:rsidRDefault="00991C8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С.р. в предложении – подлежащее, в другой форме может быть дополнением или обстоятельством.</w:t>
            </w:r>
          </w:p>
          <w:p w:rsidR="00644817" w:rsidRDefault="00644817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1" w:rsidRDefault="0057422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1" w:rsidRDefault="0057422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21" w:rsidRDefault="00574221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Pr="00644817" w:rsidRDefault="00644817" w:rsidP="0064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(что?) 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кузовок   пестерь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бурак</w:t>
            </w:r>
          </w:p>
          <w:p w:rsidR="00644817" w:rsidRPr="00644817" w:rsidRDefault="00644817" w:rsidP="0064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b/>
                <w:sz w:val="24"/>
                <w:szCs w:val="24"/>
              </w:rPr>
              <w:t>Р.п. (чего?)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кузовка   пестеря      бурака</w:t>
            </w:r>
          </w:p>
          <w:p w:rsidR="00644817" w:rsidRPr="00644817" w:rsidRDefault="00644817" w:rsidP="0064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b/>
                <w:sz w:val="24"/>
                <w:szCs w:val="24"/>
              </w:rPr>
              <w:t>Д.п. (чему?)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кузовку  пестерю    бураку</w:t>
            </w:r>
          </w:p>
          <w:p w:rsidR="00644817" w:rsidRPr="00644817" w:rsidRDefault="00644817" w:rsidP="0064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В.п. (что?)    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кузовок  пестерь     бурак</w:t>
            </w:r>
          </w:p>
          <w:p w:rsidR="00644817" w:rsidRPr="00644817" w:rsidRDefault="00644817" w:rsidP="0064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Т.п. (чем?)    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кузовком пестерем  бураком</w:t>
            </w:r>
          </w:p>
          <w:p w:rsidR="00644817" w:rsidRPr="00644817" w:rsidRDefault="00644817" w:rsidP="0064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П.п. (о чём?) 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кузовке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 бураке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слова изменяются по падежам, т.е. склоняются.</w:t>
            </w:r>
          </w:p>
          <w:p w:rsidR="00644817" w:rsidRDefault="00644817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ряд работает со своим словом, например, берёстовый кузовок, старинный бурак, вместительный пестерь. </w:t>
            </w:r>
          </w:p>
          <w:p w:rsidR="00644817" w:rsidRPr="00991C81" w:rsidRDefault="00644817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A7" w:rsidRPr="00926A70" w:rsidTr="00644817">
        <w:tc>
          <w:tcPr>
            <w:tcW w:w="2191" w:type="dxa"/>
          </w:tcPr>
          <w:p w:rsidR="00644817" w:rsidRP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  <w:r w:rsidRPr="00644817">
              <w:rPr>
                <w:rFonts w:ascii="Times New Roman" w:hAnsi="Times New Roman" w:cs="Times New Roman"/>
                <w:sz w:val="24"/>
                <w:szCs w:val="24"/>
              </w:rPr>
              <w:t>. Работа со словом  «лапти»</w:t>
            </w:r>
          </w:p>
          <w:p w:rsidR="00E519A7" w:rsidRPr="00F000A1" w:rsidRDefault="00F000A1" w:rsidP="00926A70">
            <w:pPr>
              <w:rPr>
                <w:rFonts w:ascii="Times New Roman" w:hAnsi="Times New Roman" w:cs="Times New Roman"/>
              </w:rPr>
            </w:pPr>
            <w:r w:rsidRPr="00F000A1">
              <w:rPr>
                <w:rFonts w:ascii="Times New Roman" w:hAnsi="Times New Roman" w:cs="Times New Roman"/>
              </w:rPr>
              <w:t>(9 мин.)</w:t>
            </w:r>
          </w:p>
        </w:tc>
        <w:tc>
          <w:tcPr>
            <w:tcW w:w="4013" w:type="dxa"/>
          </w:tcPr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раньше обувью служили,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Крестьяне нами дорожили.  (Лапти) (показать лапти)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крестьянская обувь на Руси это лапти.</w:t>
            </w:r>
          </w:p>
          <w:p w:rsidR="00644817" w:rsidRDefault="00167B6F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4817">
              <w:rPr>
                <w:rFonts w:ascii="Times New Roman" w:hAnsi="Times New Roman" w:cs="Times New Roman"/>
                <w:sz w:val="24"/>
                <w:szCs w:val="24"/>
              </w:rPr>
              <w:t>поминание о лаптях встречаются во многих сказках, потешках, загадках, песнях, поговорках и пословицах.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сказки, главным героем, которых являются лапти, вы знаете? </w:t>
            </w: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Pr="00C4799B" w:rsidRDefault="00644817" w:rsidP="00644817">
            <w:pPr>
              <w:rPr>
                <w:rFonts w:ascii="Verdana" w:hAnsi="Verdana"/>
                <w:sz w:val="27"/>
                <w:szCs w:val="27"/>
                <w:shd w:val="clear" w:color="auto" w:fill="FFFFFF"/>
              </w:rPr>
            </w:pPr>
            <w:r w:rsidRPr="00C4799B">
              <w:rPr>
                <w:rFonts w:ascii="Times New Roman" w:hAnsi="Times New Roman" w:cs="Times New Roman"/>
                <w:sz w:val="24"/>
                <w:szCs w:val="24"/>
              </w:rPr>
              <w:t>-  А знаете ли вы пословицы и поговорки о лаптях?</w:t>
            </w:r>
            <w:r w:rsidRPr="00C4799B">
              <w:rPr>
                <w:rFonts w:ascii="Verdana" w:hAnsi="Verdana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79" w:rsidRDefault="001F7179" w:rsidP="0064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C3" w:rsidRPr="001F7179" w:rsidRDefault="00644817" w:rsidP="001F717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одним из главных героев устного народного творчества являются лапти? Найдите </w:t>
            </w:r>
            <w:r w:rsidR="006B7387">
              <w:rPr>
                <w:rFonts w:ascii="Times New Roman" w:hAnsi="Times New Roman" w:cs="Times New Roman"/>
                <w:sz w:val="24"/>
                <w:szCs w:val="24"/>
              </w:rPr>
              <w:t xml:space="preserve">ответ в этнографическом словаре. </w:t>
            </w:r>
            <w:r w:rsidRPr="00E72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Любил русский народ свои лапти. Плести их умели все. Са</w:t>
            </w:r>
            <w:r w:rsidRPr="00E72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мые </w:t>
            </w:r>
            <w:r w:rsidRPr="00E72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сноровистые работники успевали сплести за сутки по пять пар лаптей. Легк</w:t>
            </w:r>
            <w:r w:rsidR="009455C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 делались подошва, перед и обуш</w:t>
            </w:r>
            <w:r w:rsidRPr="00E72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ник (бока). А вот запятник не каждый мог сделать так, чтобы лапти не кривили, и ходить было удобно,</w:t>
            </w:r>
            <w:r w:rsidRPr="00E72F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2F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ногу чтоб не натирало. Давайте и мы с вами попробуем сплести  оборы.</w:t>
            </w:r>
          </w:p>
        </w:tc>
        <w:tc>
          <w:tcPr>
            <w:tcW w:w="3685" w:type="dxa"/>
          </w:tcPr>
          <w:p w:rsidR="00E519A7" w:rsidRPr="0044337A" w:rsidRDefault="00644817" w:rsidP="00926A70">
            <w:pPr>
              <w:rPr>
                <w:rFonts w:ascii="Times New Roman" w:hAnsi="Times New Roman" w:cs="Times New Roman"/>
                <w:sz w:val="24"/>
              </w:rPr>
            </w:pPr>
            <w:r w:rsidRPr="0044337A">
              <w:rPr>
                <w:rFonts w:ascii="Times New Roman" w:hAnsi="Times New Roman" w:cs="Times New Roman"/>
                <w:sz w:val="24"/>
              </w:rPr>
              <w:lastRenderedPageBreak/>
              <w:t>Дети отгадывают загадку (Лапти)</w:t>
            </w:r>
            <w:r w:rsidR="00F42EFA">
              <w:rPr>
                <w:rFonts w:ascii="Times New Roman" w:hAnsi="Times New Roman" w:cs="Times New Roman"/>
                <w:sz w:val="24"/>
              </w:rPr>
              <w:t>, рассматривают лапти – экспонат музея.</w:t>
            </w:r>
          </w:p>
          <w:p w:rsidR="00644817" w:rsidRDefault="0064481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44817" w:rsidRDefault="0064481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44817" w:rsidRDefault="0064481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44817" w:rsidRDefault="0064481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44817" w:rsidRDefault="0064481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44817" w:rsidRDefault="0064481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44817" w:rsidRDefault="0064481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F42EFA" w:rsidRDefault="00F42EFA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44817" w:rsidRDefault="00644817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«Пузырь, Соломинка и Лапоть» – р.н.с., «Чудесные лапоточки» - р.н.с., «Лапти-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«Лиса и лапоть» - р.н.</w:t>
            </w:r>
            <w:r w:rsidR="00167B6F">
              <w:rPr>
                <w:rFonts w:ascii="Times New Roman" w:hAnsi="Times New Roman" w:cs="Times New Roman"/>
                <w:sz w:val="24"/>
                <w:szCs w:val="24"/>
              </w:rPr>
              <w:t>с., «Волшебные лапти» - р.н.с.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sz w:val="24"/>
                <w:szCs w:val="24"/>
              </w:rPr>
              <w:t>Об удачливом, но хвастливом человеке говорили: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В один лапоть две ноги обувает».</w:t>
            </w: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ник</w:t>
            </w:r>
            <w:r w:rsidRPr="00C4799B">
              <w:rPr>
                <w:rFonts w:ascii="Times New Roman" w:hAnsi="Times New Roman" w:cs="Times New Roman"/>
                <w:sz w:val="24"/>
                <w:szCs w:val="24"/>
              </w:rPr>
              <w:t>чемного, шатающегося без дела кивали: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«Звонит в лапоть».</w:t>
            </w: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тех, у кого спеси, хоть отба</w:t>
            </w:r>
            <w:r w:rsidRPr="00C4799B">
              <w:rPr>
                <w:rFonts w:ascii="Times New Roman" w:hAnsi="Times New Roman" w:cs="Times New Roman"/>
                <w:sz w:val="24"/>
                <w:szCs w:val="24"/>
              </w:rPr>
              <w:t>вляй, народ верно подметил: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«Сидит, надувается</w:t>
            </w:r>
            <w:proofErr w:type="gramStart"/>
            <w:r w:rsidRPr="00C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 три дня в лапти обувается».</w:t>
            </w:r>
          </w:p>
          <w:p w:rsidR="001F7179" w:rsidRPr="001F7179" w:rsidRDefault="001F7179" w:rsidP="0064481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sz w:val="24"/>
                <w:szCs w:val="24"/>
              </w:rPr>
              <w:t>О завистливом и угодливом человеке судачили: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«Чужие шаги считал, а свои лапти изодрал».</w:t>
            </w: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sz w:val="24"/>
                <w:szCs w:val="24"/>
              </w:rPr>
              <w:t>Про непростое дело народ сложил такую пословицу:</w:t>
            </w: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«Это вам не лаптем щи хлебать».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sz w:val="24"/>
                <w:szCs w:val="24"/>
              </w:rPr>
              <w:t>А о ловком, пронырливом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</w:p>
          <w:p w:rsidR="00644817" w:rsidRPr="00C4799B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99B">
              <w:rPr>
                <w:rFonts w:ascii="Times New Roman" w:hAnsi="Times New Roman" w:cs="Times New Roman"/>
                <w:sz w:val="24"/>
                <w:szCs w:val="24"/>
              </w:rPr>
              <w:t>арод говорил: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И из лаптей выскочит».</w:t>
            </w:r>
          </w:p>
          <w:p w:rsidR="00644817" w:rsidRDefault="00644817" w:rsidP="006448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17" w:rsidRDefault="00644817" w:rsidP="00926A70">
            <w:pPr>
              <w:rPr>
                <w:rFonts w:ascii="Times New Roman" w:hAnsi="Times New Roman" w:cs="Times New Roman"/>
              </w:rPr>
            </w:pPr>
            <w:r w:rsidRPr="0044337A">
              <w:rPr>
                <w:rFonts w:ascii="Times New Roman" w:hAnsi="Times New Roman" w:cs="Times New Roman"/>
              </w:rPr>
              <w:t>Работа в словаре со словом ЛАПТИ</w:t>
            </w:r>
            <w:r w:rsidR="00997438">
              <w:rPr>
                <w:rFonts w:ascii="Times New Roman" w:hAnsi="Times New Roman" w:cs="Times New Roman"/>
              </w:rPr>
              <w:t>.</w:t>
            </w:r>
          </w:p>
          <w:p w:rsidR="00997438" w:rsidRPr="0044337A" w:rsidRDefault="00997438" w:rsidP="009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</w:t>
            </w:r>
            <w:r w:rsidR="006B7387">
              <w:rPr>
                <w:rFonts w:ascii="Times New Roman" w:hAnsi="Times New Roman" w:cs="Times New Roman"/>
              </w:rPr>
              <w:t>т информацию в словаре, читают словарные статьи.</w:t>
            </w:r>
          </w:p>
        </w:tc>
      </w:tr>
      <w:tr w:rsidR="00E519A7" w:rsidRPr="00926A70" w:rsidTr="00644817">
        <w:tc>
          <w:tcPr>
            <w:tcW w:w="2191" w:type="dxa"/>
          </w:tcPr>
          <w:p w:rsidR="00C20905" w:rsidRP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YI</w:t>
            </w:r>
            <w:r w:rsidRPr="00C20905">
              <w:rPr>
                <w:rFonts w:ascii="Times New Roman" w:hAnsi="Times New Roman" w:cs="Times New Roman"/>
                <w:sz w:val="24"/>
                <w:szCs w:val="24"/>
              </w:rPr>
              <w:t>. Физ.минутка.</w:t>
            </w:r>
          </w:p>
          <w:p w:rsidR="00E519A7" w:rsidRPr="00F000A1" w:rsidRDefault="00F000A1" w:rsidP="00926A70">
            <w:pPr>
              <w:rPr>
                <w:rFonts w:ascii="Times New Roman" w:hAnsi="Times New Roman" w:cs="Times New Roman"/>
              </w:rPr>
            </w:pPr>
            <w:r w:rsidRPr="00F000A1">
              <w:rPr>
                <w:rFonts w:ascii="Times New Roman" w:hAnsi="Times New Roman" w:cs="Times New Roman"/>
              </w:rPr>
              <w:t>(1 мин.)</w:t>
            </w:r>
          </w:p>
        </w:tc>
        <w:tc>
          <w:tcPr>
            <w:tcW w:w="4013" w:type="dxa"/>
          </w:tcPr>
          <w:p w:rsidR="00E519A7" w:rsidRPr="001F7179" w:rsidRDefault="00C20905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народная песня «Лапти, да лапти, мои».  Молодцы. Хороши</w:t>
            </w:r>
            <w:r w:rsidR="009455C3">
              <w:rPr>
                <w:rFonts w:ascii="Times New Roman" w:hAnsi="Times New Roman" w:cs="Times New Roman"/>
                <w:sz w:val="24"/>
                <w:szCs w:val="24"/>
              </w:rPr>
              <w:t>е лапоточки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 получились. </w:t>
            </w:r>
          </w:p>
        </w:tc>
        <w:tc>
          <w:tcPr>
            <w:tcW w:w="3685" w:type="dxa"/>
          </w:tcPr>
          <w:p w:rsid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народного танца.</w:t>
            </w:r>
          </w:p>
          <w:p w:rsidR="00E519A7" w:rsidRPr="00926A70" w:rsidRDefault="00E519A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E519A7" w:rsidRPr="00926A70" w:rsidTr="00644817">
        <w:tc>
          <w:tcPr>
            <w:tcW w:w="2191" w:type="dxa"/>
          </w:tcPr>
          <w:p w:rsidR="00C20905" w:rsidRP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Pr="00C20905">
              <w:rPr>
                <w:rFonts w:ascii="Times New Roman" w:hAnsi="Times New Roman" w:cs="Times New Roman"/>
                <w:sz w:val="24"/>
                <w:szCs w:val="24"/>
              </w:rPr>
              <w:t>. Работа с предложением</w:t>
            </w:r>
          </w:p>
          <w:p w:rsidR="00E519A7" w:rsidRDefault="00F000A1" w:rsidP="009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E7C60">
              <w:rPr>
                <w:rFonts w:ascii="Times New Roman" w:hAnsi="Times New Roman" w:cs="Times New Roman"/>
              </w:rPr>
              <w:t>3</w:t>
            </w:r>
            <w:r w:rsidRPr="00F000A1">
              <w:rPr>
                <w:rFonts w:ascii="Times New Roman" w:hAnsi="Times New Roman" w:cs="Times New Roman"/>
              </w:rPr>
              <w:t xml:space="preserve"> мин.)</w:t>
            </w:r>
          </w:p>
          <w:p w:rsidR="006B7387" w:rsidRDefault="006B7387" w:rsidP="00926A70">
            <w:pPr>
              <w:rPr>
                <w:rFonts w:ascii="Times New Roman" w:hAnsi="Times New Roman" w:cs="Times New Roman"/>
              </w:rPr>
            </w:pPr>
          </w:p>
          <w:p w:rsidR="006B7387" w:rsidRDefault="006B7387" w:rsidP="00926A70">
            <w:pPr>
              <w:rPr>
                <w:rFonts w:ascii="Times New Roman" w:hAnsi="Times New Roman" w:cs="Times New Roman"/>
              </w:rPr>
            </w:pPr>
          </w:p>
          <w:p w:rsidR="006B7387" w:rsidRDefault="006B7387" w:rsidP="00926A70">
            <w:pPr>
              <w:rPr>
                <w:rFonts w:ascii="Times New Roman" w:hAnsi="Times New Roman" w:cs="Times New Roman"/>
              </w:rPr>
            </w:pPr>
          </w:p>
          <w:p w:rsidR="006B7387" w:rsidRDefault="006B7387" w:rsidP="00926A70">
            <w:pPr>
              <w:rPr>
                <w:rFonts w:ascii="Times New Roman" w:hAnsi="Times New Roman" w:cs="Times New Roman"/>
              </w:rPr>
            </w:pPr>
          </w:p>
          <w:p w:rsidR="006B7387" w:rsidRDefault="006B7387" w:rsidP="00926A70">
            <w:pPr>
              <w:rPr>
                <w:rFonts w:ascii="Times New Roman" w:hAnsi="Times New Roman" w:cs="Times New Roman"/>
              </w:rPr>
            </w:pPr>
          </w:p>
          <w:p w:rsidR="006B7387" w:rsidRDefault="006B7387" w:rsidP="00926A70">
            <w:pPr>
              <w:rPr>
                <w:rFonts w:ascii="Times New Roman" w:hAnsi="Times New Roman" w:cs="Times New Roman"/>
              </w:rPr>
            </w:pPr>
          </w:p>
          <w:p w:rsidR="006B7387" w:rsidRDefault="006B7387" w:rsidP="00926A70">
            <w:pPr>
              <w:rPr>
                <w:rFonts w:ascii="Times New Roman" w:hAnsi="Times New Roman" w:cs="Times New Roman"/>
              </w:rPr>
            </w:pPr>
          </w:p>
          <w:p w:rsidR="006B7387" w:rsidRDefault="006B7387" w:rsidP="00926A70">
            <w:pPr>
              <w:rPr>
                <w:rFonts w:ascii="Times New Roman" w:hAnsi="Times New Roman" w:cs="Times New Roman"/>
              </w:rPr>
            </w:pPr>
          </w:p>
          <w:p w:rsidR="006B7387" w:rsidRPr="00F000A1" w:rsidRDefault="006B7387" w:rsidP="0092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в тетради</w:t>
            </w:r>
          </w:p>
        </w:tc>
        <w:tc>
          <w:tcPr>
            <w:tcW w:w="4013" w:type="dxa"/>
          </w:tcPr>
          <w:p w:rsid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7DA">
              <w:rPr>
                <w:rFonts w:ascii="Times New Roman" w:hAnsi="Times New Roman" w:cs="Times New Roman"/>
                <w:sz w:val="24"/>
                <w:szCs w:val="24"/>
              </w:rPr>
              <w:t>Со словом «лапти» составьте распространенное предложение.</w:t>
            </w:r>
          </w:p>
          <w:p w:rsidR="00C20905" w:rsidRDefault="00C20905" w:rsidP="00C20905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синтаксическая роль слова «лаптями» в данном предложении?</w:t>
            </w:r>
          </w:p>
          <w:p w:rsid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частью речи выражено данное слово?</w:t>
            </w:r>
          </w:p>
          <w:p w:rsid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форму рода, числа и падежа слова «лаптями».</w:t>
            </w:r>
          </w:p>
          <w:p w:rsidR="008E7F3C" w:rsidRDefault="008E7F3C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 выполните фонетический разбор  слова «лапоть».</w:t>
            </w:r>
          </w:p>
          <w:p w:rsidR="00E519A7" w:rsidRPr="00926A70" w:rsidRDefault="00E519A7" w:rsidP="008E7F3C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685" w:type="dxa"/>
          </w:tcPr>
          <w:p w:rsidR="00C20905" w:rsidRPr="009455C3" w:rsidRDefault="00C20905" w:rsidP="00C20905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455C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Мужчина в каждом доме обеспечивал лаптями всю семью</w:t>
            </w:r>
            <w:r w:rsidR="009455C3" w:rsidRPr="009455C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05" w:rsidRDefault="00C20905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8E7F3C" w:rsidRDefault="008E7F3C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3C" w:rsidRDefault="008E7F3C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3C" w:rsidRDefault="008E7F3C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Именем существительным</w:t>
            </w:r>
          </w:p>
          <w:p w:rsidR="008E7F3C" w:rsidRDefault="008E7F3C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3C" w:rsidRDefault="008E7F3C" w:rsidP="00C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М.р., мн.ч.,  Т.п.</w:t>
            </w:r>
          </w:p>
          <w:p w:rsidR="008E7F3C" w:rsidRDefault="008E7F3C" w:rsidP="00C20905">
            <w:pPr>
              <w:pStyle w:val="a5"/>
            </w:pPr>
          </w:p>
          <w:p w:rsidR="006B7387" w:rsidRPr="001F7179" w:rsidRDefault="006B7387" w:rsidP="00C209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F7179">
              <w:rPr>
                <w:rFonts w:ascii="Times New Roman" w:hAnsi="Times New Roman" w:cs="Times New Roman"/>
                <w:sz w:val="24"/>
              </w:rPr>
              <w:t>Самостоятельно выполняют фонетический разбор слова лапоть</w:t>
            </w:r>
          </w:p>
          <w:p w:rsidR="001F7179" w:rsidRDefault="00C20905" w:rsidP="00C20905">
            <w:pPr>
              <w:pStyle w:val="a5"/>
              <w:rPr>
                <w:sz w:val="24"/>
              </w:rPr>
            </w:pPr>
            <w:r w:rsidRPr="001F7179">
              <w:rPr>
                <w:rFonts w:ascii="Times New Roman" w:hAnsi="Times New Roman" w:cs="Times New Roman"/>
                <w:sz w:val="24"/>
              </w:rPr>
              <w:t>ЛА|ПОТЬ – 2 слога, 6 букв, 5 звуков,</w:t>
            </w:r>
            <w:r w:rsidRPr="001F7179">
              <w:rPr>
                <w:sz w:val="24"/>
              </w:rPr>
              <w:t xml:space="preserve"> </w:t>
            </w:r>
          </w:p>
          <w:p w:rsidR="00C20905" w:rsidRPr="00D34EB3" w:rsidRDefault="00C20905" w:rsidP="00C20905">
            <w:pPr>
              <w:pStyle w:val="a5"/>
              <w:rPr>
                <w:color w:val="272727"/>
                <w:szCs w:val="30"/>
                <w:shd w:val="clear" w:color="auto" w:fill="FFFFFF"/>
              </w:rPr>
            </w:pPr>
            <w:r w:rsidRPr="00CE045C">
              <w:t>[</w:t>
            </w:r>
            <w:proofErr w:type="gramStart"/>
            <w:r>
              <w:t>л</w:t>
            </w:r>
            <w:proofErr w:type="gramEnd"/>
            <w:r w:rsidRPr="00CE045C">
              <w:t xml:space="preserve"> </w:t>
            </w:r>
            <w:r>
              <w:t>а</w:t>
            </w:r>
            <w:r w:rsidRPr="00CE045C">
              <w:t xml:space="preserve"> </w:t>
            </w:r>
            <w:r>
              <w:t>п</w:t>
            </w:r>
            <w:r w:rsidRPr="00CE045C">
              <w:t xml:space="preserve"> </w:t>
            </w:r>
            <w:r>
              <w:t>а</w:t>
            </w:r>
            <w:r w:rsidRPr="00CE045C">
              <w:t xml:space="preserve"> </w:t>
            </w:r>
            <w:r w:rsidRPr="00CE045C">
              <w:rPr>
                <w:color w:val="272727"/>
                <w:szCs w:val="30"/>
                <w:shd w:val="clear" w:color="auto" w:fill="FFFFFF"/>
              </w:rPr>
              <w:t>т']</w:t>
            </w:r>
          </w:p>
          <w:p w:rsidR="00C20905" w:rsidRPr="00D34EB3" w:rsidRDefault="00C20905" w:rsidP="00C20905">
            <w:pPr>
              <w:pStyle w:val="a5"/>
              <w:rPr>
                <w:color w:val="272727"/>
                <w:szCs w:val="30"/>
                <w:shd w:val="clear" w:color="auto" w:fill="FFFFFF"/>
              </w:rPr>
            </w:pPr>
            <w:r w:rsidRPr="00D34EB3">
              <w:rPr>
                <w:color w:val="272727"/>
                <w:szCs w:val="30"/>
                <w:shd w:val="clear" w:color="auto" w:fill="FFFFFF"/>
              </w:rPr>
              <w:tab/>
            </w:r>
            <w:r w:rsidRPr="00D34EB3">
              <w:rPr>
                <w:color w:val="272727"/>
                <w:szCs w:val="30"/>
                <w:shd w:val="clear" w:color="auto" w:fill="FFFFFF"/>
              </w:rPr>
              <w:tab/>
            </w:r>
            <w:r w:rsidRPr="00D34EB3">
              <w:rPr>
                <w:color w:val="272727"/>
                <w:szCs w:val="30"/>
                <w:shd w:val="clear" w:color="auto" w:fill="FFFFFF"/>
              </w:rPr>
              <w:tab/>
            </w:r>
            <w:r w:rsidRPr="00D34EB3">
              <w:rPr>
                <w:color w:val="272727"/>
                <w:szCs w:val="30"/>
                <w:shd w:val="clear" w:color="auto" w:fill="FFFFFF"/>
              </w:rPr>
              <w:tab/>
              <w:t xml:space="preserve">           </w:t>
            </w:r>
            <w:r>
              <w:rPr>
                <w:color w:val="272727"/>
                <w:szCs w:val="30"/>
                <w:shd w:val="clear" w:color="auto" w:fill="FFFFFF"/>
              </w:rPr>
              <w:t xml:space="preserve"> </w:t>
            </w:r>
            <w:r w:rsidR="008E7F3C">
              <w:rPr>
                <w:color w:val="272727"/>
                <w:szCs w:val="30"/>
                <w:shd w:val="clear" w:color="auto" w:fill="FFFFFF"/>
              </w:rPr>
              <w:t xml:space="preserve">   </w:t>
            </w:r>
            <w:r w:rsidRPr="00D34EB3">
              <w:rPr>
                <w:color w:val="272727"/>
                <w:szCs w:val="30"/>
                <w:shd w:val="clear" w:color="auto" w:fill="FFFFFF"/>
              </w:rPr>
              <w:t xml:space="preserve">|   </w:t>
            </w:r>
            <w:r>
              <w:rPr>
                <w:color w:val="272727"/>
                <w:szCs w:val="30"/>
                <w:shd w:val="clear" w:color="auto" w:fill="FFFFFF"/>
              </w:rPr>
              <w:t xml:space="preserve"> </w:t>
            </w:r>
            <w:r w:rsidRPr="00D34EB3">
              <w:rPr>
                <w:color w:val="272727"/>
                <w:szCs w:val="30"/>
                <w:shd w:val="clear" w:color="auto" w:fill="FFFFFF"/>
              </w:rPr>
              <w:t>|    |</w:t>
            </w:r>
          </w:p>
          <w:p w:rsidR="00E519A7" w:rsidRPr="001F7179" w:rsidRDefault="00C20905" w:rsidP="001F7179">
            <w:pPr>
              <w:pStyle w:val="a5"/>
            </w:pPr>
            <w:r w:rsidRPr="00D34EB3">
              <w:rPr>
                <w:color w:val="272727"/>
                <w:szCs w:val="30"/>
                <w:shd w:val="clear" w:color="auto" w:fill="FFFFFF"/>
              </w:rPr>
              <w:t xml:space="preserve">                           </w:t>
            </w:r>
            <w:r w:rsidRPr="00D34EB3">
              <w:rPr>
                <w:color w:val="272727"/>
                <w:szCs w:val="30"/>
                <w:shd w:val="clear" w:color="auto" w:fill="FFFFFF"/>
              </w:rPr>
              <w:tab/>
            </w:r>
            <w:r w:rsidRPr="00D34EB3">
              <w:rPr>
                <w:color w:val="272727"/>
                <w:szCs w:val="30"/>
                <w:shd w:val="clear" w:color="auto" w:fill="FFFFFF"/>
              </w:rPr>
              <w:tab/>
            </w:r>
            <w:r w:rsidRPr="00D34EB3">
              <w:rPr>
                <w:color w:val="272727"/>
                <w:szCs w:val="30"/>
                <w:shd w:val="clear" w:color="auto" w:fill="FFFFFF"/>
              </w:rPr>
              <w:tab/>
            </w:r>
            <w:r w:rsidRPr="00D34EB3">
              <w:rPr>
                <w:color w:val="272727"/>
                <w:sz w:val="20"/>
                <w:szCs w:val="30"/>
                <w:shd w:val="clear" w:color="auto" w:fill="FFFFFF"/>
              </w:rPr>
              <w:t xml:space="preserve">          </w:t>
            </w:r>
            <w:r>
              <w:rPr>
                <w:color w:val="272727"/>
                <w:sz w:val="20"/>
                <w:szCs w:val="30"/>
                <w:shd w:val="clear" w:color="auto" w:fill="FFFFFF"/>
              </w:rPr>
              <w:t xml:space="preserve">  </w:t>
            </w:r>
            <w:r w:rsidRPr="00D34EB3">
              <w:rPr>
                <w:color w:val="272727"/>
                <w:sz w:val="20"/>
                <w:szCs w:val="30"/>
                <w:shd w:val="clear" w:color="auto" w:fill="FFFFFF"/>
              </w:rPr>
              <w:t xml:space="preserve">  </w:t>
            </w:r>
            <w:proofErr w:type="spellStart"/>
            <w:r w:rsidRPr="00CE045C">
              <w:rPr>
                <w:color w:val="272727"/>
                <w:sz w:val="20"/>
                <w:szCs w:val="30"/>
                <w:shd w:val="clear" w:color="auto" w:fill="FFFFFF"/>
              </w:rPr>
              <w:t>зв</w:t>
            </w:r>
            <w:proofErr w:type="spellEnd"/>
            <w:r w:rsidRPr="00CE045C">
              <w:rPr>
                <w:color w:val="272727"/>
                <w:sz w:val="20"/>
                <w:szCs w:val="30"/>
                <w:shd w:val="clear" w:color="auto" w:fill="FFFFFF"/>
              </w:rPr>
              <w:t xml:space="preserve">  </w:t>
            </w:r>
            <w:r w:rsidRPr="00D34EB3">
              <w:rPr>
                <w:color w:val="272727"/>
                <w:sz w:val="20"/>
                <w:szCs w:val="30"/>
                <w:shd w:val="clear" w:color="auto" w:fill="FFFFFF"/>
              </w:rPr>
              <w:t xml:space="preserve"> </w:t>
            </w:r>
            <w:proofErr w:type="spellStart"/>
            <w:r w:rsidRPr="00CE045C">
              <w:rPr>
                <w:color w:val="272727"/>
                <w:sz w:val="20"/>
                <w:szCs w:val="30"/>
                <w:shd w:val="clear" w:color="auto" w:fill="FFFFFF"/>
              </w:rPr>
              <w:t>гл</w:t>
            </w:r>
            <w:proofErr w:type="spellEnd"/>
            <w:r w:rsidRPr="00CE045C">
              <w:rPr>
                <w:color w:val="272727"/>
                <w:sz w:val="20"/>
                <w:szCs w:val="30"/>
                <w:shd w:val="clear" w:color="auto" w:fill="FFFFFF"/>
              </w:rPr>
              <w:t xml:space="preserve">   </w:t>
            </w:r>
            <w:proofErr w:type="spellStart"/>
            <w:r w:rsidRPr="00CE045C">
              <w:rPr>
                <w:color w:val="272727"/>
                <w:sz w:val="20"/>
                <w:szCs w:val="30"/>
                <w:shd w:val="clear" w:color="auto" w:fill="FFFFFF"/>
              </w:rPr>
              <w:t>гл</w:t>
            </w:r>
            <w:proofErr w:type="spellEnd"/>
          </w:p>
        </w:tc>
      </w:tr>
      <w:tr w:rsidR="00E519A7" w:rsidRPr="00926A70" w:rsidTr="00644817">
        <w:tc>
          <w:tcPr>
            <w:tcW w:w="2191" w:type="dxa"/>
          </w:tcPr>
          <w:p w:rsidR="008E7F3C" w:rsidRDefault="008E7F3C" w:rsidP="008E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4337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E519A7" w:rsidRPr="00F000A1" w:rsidRDefault="00F000A1" w:rsidP="00926A70">
            <w:pPr>
              <w:rPr>
                <w:rFonts w:ascii="Times New Roman" w:hAnsi="Times New Roman" w:cs="Times New Roman"/>
              </w:rPr>
            </w:pPr>
            <w:r w:rsidRPr="00F000A1">
              <w:rPr>
                <w:rFonts w:ascii="Times New Roman" w:hAnsi="Times New Roman" w:cs="Times New Roman"/>
              </w:rPr>
              <w:t>(2 мин.)</w:t>
            </w:r>
          </w:p>
        </w:tc>
        <w:tc>
          <w:tcPr>
            <w:tcW w:w="4013" w:type="dxa"/>
          </w:tcPr>
          <w:p w:rsidR="008E7F3C" w:rsidRDefault="009455C3" w:rsidP="008E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F3C">
              <w:rPr>
                <w:rFonts w:ascii="Times New Roman" w:hAnsi="Times New Roman" w:cs="Times New Roman"/>
                <w:sz w:val="24"/>
                <w:szCs w:val="24"/>
              </w:rPr>
              <w:t>Если я у вас сейчас спрошу, какую обувь вы наденете для путешествия в ист</w:t>
            </w:r>
            <w:r w:rsidR="006B7387">
              <w:rPr>
                <w:rFonts w:ascii="Times New Roman" w:hAnsi="Times New Roman" w:cs="Times New Roman"/>
                <w:sz w:val="24"/>
                <w:szCs w:val="24"/>
              </w:rPr>
              <w:t xml:space="preserve">орию? Вы мне ответите … </w:t>
            </w:r>
          </w:p>
          <w:p w:rsidR="008E7F3C" w:rsidRDefault="009455C3" w:rsidP="008E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F3C">
              <w:rPr>
                <w:rFonts w:ascii="Times New Roman" w:hAnsi="Times New Roman" w:cs="Times New Roman"/>
                <w:sz w:val="24"/>
                <w:szCs w:val="24"/>
              </w:rPr>
              <w:t>А во что будем собирать, полученную информацию</w:t>
            </w:r>
          </w:p>
          <w:p w:rsidR="008E7F3C" w:rsidRPr="0044337A" w:rsidRDefault="008E7F3C" w:rsidP="0044337A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337A" w:rsidRPr="0044337A">
              <w:rPr>
                <w:rFonts w:ascii="Times New Roman" w:hAnsi="Times New Roman" w:cs="Times New Roman"/>
                <w:sz w:val="24"/>
                <w:szCs w:val="24"/>
              </w:rPr>
              <w:t>Ребята, что показалось вам на уроке особенно важным?</w:t>
            </w:r>
          </w:p>
          <w:p w:rsidR="008E7F3C" w:rsidRDefault="008E7F3C" w:rsidP="008E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-Хотели бы вы сами участвовать в работе над словарем?</w:t>
            </w:r>
          </w:p>
          <w:p w:rsidR="00E519A7" w:rsidRPr="00926A70" w:rsidRDefault="00E519A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3685" w:type="dxa"/>
          </w:tcPr>
          <w:p w:rsidR="00E519A7" w:rsidRDefault="00E519A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B7387" w:rsidRDefault="006B738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:rsidR="006B7387" w:rsidRPr="006B7387" w:rsidRDefault="006B7387" w:rsidP="0092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7">
              <w:rPr>
                <w:rFonts w:ascii="Times New Roman" w:hAnsi="Times New Roman" w:cs="Times New Roman"/>
                <w:sz w:val="24"/>
                <w:szCs w:val="24"/>
              </w:rPr>
              <w:t>Ответ детей: Лапти.</w:t>
            </w:r>
          </w:p>
          <w:p w:rsidR="006B7387" w:rsidRPr="00926A70" w:rsidRDefault="006B7387" w:rsidP="00926A70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6B7387">
              <w:rPr>
                <w:rFonts w:ascii="Times New Roman" w:hAnsi="Times New Roman" w:cs="Times New Roman"/>
                <w:sz w:val="24"/>
                <w:szCs w:val="24"/>
              </w:rPr>
              <w:t>Ответ: в кузовок, пестерь или бурак.</w:t>
            </w:r>
          </w:p>
        </w:tc>
      </w:tr>
    </w:tbl>
    <w:p w:rsidR="00920F1C" w:rsidRDefault="0044337A" w:rsidP="00926A70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:rsidR="0044337A" w:rsidRDefault="0044337A" w:rsidP="00926A70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44337A" w:rsidRDefault="0044337A" w:rsidP="0044337A">
      <w:pPr>
        <w:spacing w:line="240" w:lineRule="auto"/>
        <w:jc w:val="right"/>
        <w:rPr>
          <w:rFonts w:ascii="Times New Roman" w:hAnsi="Times New Roman" w:cs="Times New Roman"/>
          <w:color w:val="17365D" w:themeColor="text2" w:themeShade="BF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44337A">
      <w:pPr>
        <w:spacing w:line="240" w:lineRule="auto"/>
        <w:jc w:val="right"/>
        <w:rPr>
          <w:rFonts w:ascii="Times New Roman" w:hAnsi="Times New Roman" w:cs="Times New Roman"/>
        </w:rPr>
      </w:pPr>
    </w:p>
    <w:p w:rsidR="00180AA4" w:rsidRDefault="00180AA4" w:rsidP="001F7179">
      <w:pPr>
        <w:spacing w:line="240" w:lineRule="auto"/>
        <w:rPr>
          <w:rFonts w:ascii="Times New Roman" w:hAnsi="Times New Roman" w:cs="Times New Roman"/>
        </w:rPr>
      </w:pPr>
    </w:p>
    <w:p w:rsidR="001F7179" w:rsidRDefault="001F7179" w:rsidP="001F7179">
      <w:pPr>
        <w:spacing w:line="240" w:lineRule="auto"/>
        <w:rPr>
          <w:rFonts w:ascii="Times New Roman" w:hAnsi="Times New Roman" w:cs="Times New Roman"/>
        </w:rPr>
      </w:pPr>
    </w:p>
    <w:p w:rsidR="0044337A" w:rsidRPr="0044337A" w:rsidRDefault="0044337A" w:rsidP="0044337A">
      <w:pPr>
        <w:spacing w:line="240" w:lineRule="auto"/>
        <w:jc w:val="right"/>
        <w:rPr>
          <w:rFonts w:ascii="Times New Roman" w:hAnsi="Times New Roman" w:cs="Times New Roman"/>
        </w:rPr>
      </w:pPr>
      <w:r w:rsidRPr="0044337A">
        <w:rPr>
          <w:rFonts w:ascii="Times New Roman" w:hAnsi="Times New Roman" w:cs="Times New Roman"/>
        </w:rPr>
        <w:t>Приложение 1</w:t>
      </w:r>
    </w:p>
    <w:p w:rsidR="0044337A" w:rsidRDefault="0044337A" w:rsidP="0044337A">
      <w:pPr>
        <w:jc w:val="center"/>
        <w:rPr>
          <w:rFonts w:ascii="Monotype Corsiva" w:hAnsi="Monotype Corsiva" w:cs="Times New Roman"/>
          <w:b/>
          <w:color w:val="C00000"/>
          <w:sz w:val="40"/>
          <w:szCs w:val="28"/>
        </w:rPr>
      </w:pPr>
      <w:r w:rsidRPr="003822F8">
        <w:rPr>
          <w:rFonts w:ascii="Monotype Corsiva" w:hAnsi="Monotype Corsiva" w:cs="Times New Roman"/>
          <w:b/>
          <w:color w:val="C00000"/>
          <w:sz w:val="40"/>
          <w:szCs w:val="28"/>
        </w:rPr>
        <w:t>ЗАМЕТКИ  ПУТЕШЕСТВЕННИКА</w:t>
      </w:r>
    </w:p>
    <w:p w:rsidR="00920F1C" w:rsidRPr="00926A70" w:rsidRDefault="0044337A" w:rsidP="0044337A">
      <w:pPr>
        <w:spacing w:line="240" w:lineRule="auto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Monotype Corsiva" w:hAnsi="Monotype Corsiva" w:cs="Times New Roman"/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otype Corsiva" w:hAnsi="Monotype Corsiva" w:cs="Times New Roman"/>
          <w:sz w:val="40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otype Corsiva" w:hAnsi="Monotype Corsiva" w:cs="Times New Roman"/>
          <w:sz w:val="40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0F1C" w:rsidRPr="00926A70" w:rsidSect="00040A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2A" w:rsidRDefault="00E0182A" w:rsidP="001F7179">
      <w:pPr>
        <w:spacing w:after="0" w:line="240" w:lineRule="auto"/>
      </w:pPr>
      <w:r>
        <w:separator/>
      </w:r>
    </w:p>
  </w:endnote>
  <w:endnote w:type="continuationSeparator" w:id="0">
    <w:p w:rsidR="00E0182A" w:rsidRDefault="00E0182A" w:rsidP="001F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516"/>
      <w:docPartObj>
        <w:docPartGallery w:val="Page Numbers (Bottom of Page)"/>
        <w:docPartUnique/>
      </w:docPartObj>
    </w:sdtPr>
    <w:sdtEndPr/>
    <w:sdtContent>
      <w:p w:rsidR="001F7179" w:rsidRDefault="00E0182A">
        <w:pPr>
          <w:pStyle w:val="a9"/>
          <w:jc w:val="right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AB3F7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F7179" w:rsidRDefault="001F7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2A" w:rsidRDefault="00E0182A" w:rsidP="001F7179">
      <w:pPr>
        <w:spacing w:after="0" w:line="240" w:lineRule="auto"/>
      </w:pPr>
      <w:r>
        <w:separator/>
      </w:r>
    </w:p>
  </w:footnote>
  <w:footnote w:type="continuationSeparator" w:id="0">
    <w:p w:rsidR="00E0182A" w:rsidRDefault="00E0182A" w:rsidP="001F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1E8"/>
    <w:multiLevelType w:val="hybridMultilevel"/>
    <w:tmpl w:val="7822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E3"/>
    <w:rsid w:val="00040AEC"/>
    <w:rsid w:val="00044761"/>
    <w:rsid w:val="0005248D"/>
    <w:rsid w:val="00063BCB"/>
    <w:rsid w:val="00064672"/>
    <w:rsid w:val="000F267A"/>
    <w:rsid w:val="001036B5"/>
    <w:rsid w:val="00167B6F"/>
    <w:rsid w:val="00180AA4"/>
    <w:rsid w:val="001F7179"/>
    <w:rsid w:val="0021178E"/>
    <w:rsid w:val="0022334E"/>
    <w:rsid w:val="00230546"/>
    <w:rsid w:val="00264C41"/>
    <w:rsid w:val="002821E3"/>
    <w:rsid w:val="002E4D1B"/>
    <w:rsid w:val="00307F4D"/>
    <w:rsid w:val="003308F2"/>
    <w:rsid w:val="00391F92"/>
    <w:rsid w:val="003B3704"/>
    <w:rsid w:val="003C7D0C"/>
    <w:rsid w:val="0041297D"/>
    <w:rsid w:val="00413856"/>
    <w:rsid w:val="00416109"/>
    <w:rsid w:val="00422290"/>
    <w:rsid w:val="00433E1F"/>
    <w:rsid w:val="00441835"/>
    <w:rsid w:val="0044337A"/>
    <w:rsid w:val="00445A3C"/>
    <w:rsid w:val="0047029C"/>
    <w:rsid w:val="00471194"/>
    <w:rsid w:val="004A166A"/>
    <w:rsid w:val="0052584B"/>
    <w:rsid w:val="00543582"/>
    <w:rsid w:val="005700D8"/>
    <w:rsid w:val="00574221"/>
    <w:rsid w:val="005808F9"/>
    <w:rsid w:val="00584CED"/>
    <w:rsid w:val="005B0270"/>
    <w:rsid w:val="005B459D"/>
    <w:rsid w:val="005C4FEB"/>
    <w:rsid w:val="005D30A7"/>
    <w:rsid w:val="005D7780"/>
    <w:rsid w:val="005E07B0"/>
    <w:rsid w:val="005E5321"/>
    <w:rsid w:val="005F3B78"/>
    <w:rsid w:val="006245CA"/>
    <w:rsid w:val="006447E2"/>
    <w:rsid w:val="00644817"/>
    <w:rsid w:val="00651335"/>
    <w:rsid w:val="0068371C"/>
    <w:rsid w:val="00683D5E"/>
    <w:rsid w:val="00684D0C"/>
    <w:rsid w:val="00687ADE"/>
    <w:rsid w:val="006A4D24"/>
    <w:rsid w:val="006B7387"/>
    <w:rsid w:val="006D2EE2"/>
    <w:rsid w:val="006D760C"/>
    <w:rsid w:val="006D78FD"/>
    <w:rsid w:val="006D7D49"/>
    <w:rsid w:val="006E5A12"/>
    <w:rsid w:val="0070660B"/>
    <w:rsid w:val="00712610"/>
    <w:rsid w:val="0071557D"/>
    <w:rsid w:val="007D06A3"/>
    <w:rsid w:val="007E2227"/>
    <w:rsid w:val="007E7C60"/>
    <w:rsid w:val="00823C36"/>
    <w:rsid w:val="00860C4F"/>
    <w:rsid w:val="00883CFB"/>
    <w:rsid w:val="008921A5"/>
    <w:rsid w:val="0089699C"/>
    <w:rsid w:val="008A5FE3"/>
    <w:rsid w:val="008C0D8B"/>
    <w:rsid w:val="008C66B1"/>
    <w:rsid w:val="008E328B"/>
    <w:rsid w:val="008E7F3C"/>
    <w:rsid w:val="008F5337"/>
    <w:rsid w:val="009060C5"/>
    <w:rsid w:val="0091608A"/>
    <w:rsid w:val="00920F1C"/>
    <w:rsid w:val="00926A70"/>
    <w:rsid w:val="009455C3"/>
    <w:rsid w:val="00955D55"/>
    <w:rsid w:val="00972A95"/>
    <w:rsid w:val="00991C81"/>
    <w:rsid w:val="00997438"/>
    <w:rsid w:val="009A34A3"/>
    <w:rsid w:val="009A3BE8"/>
    <w:rsid w:val="009C26F0"/>
    <w:rsid w:val="009C6511"/>
    <w:rsid w:val="009E2E90"/>
    <w:rsid w:val="009F3007"/>
    <w:rsid w:val="00A011BE"/>
    <w:rsid w:val="00A45AB7"/>
    <w:rsid w:val="00A75C6F"/>
    <w:rsid w:val="00A85B49"/>
    <w:rsid w:val="00AA3D5B"/>
    <w:rsid w:val="00AB081C"/>
    <w:rsid w:val="00AB3F79"/>
    <w:rsid w:val="00B22184"/>
    <w:rsid w:val="00B230B9"/>
    <w:rsid w:val="00B23D95"/>
    <w:rsid w:val="00B344E3"/>
    <w:rsid w:val="00B43EA7"/>
    <w:rsid w:val="00B645C7"/>
    <w:rsid w:val="00B965B8"/>
    <w:rsid w:val="00BB1D37"/>
    <w:rsid w:val="00BD4571"/>
    <w:rsid w:val="00BF7498"/>
    <w:rsid w:val="00C160E7"/>
    <w:rsid w:val="00C20905"/>
    <w:rsid w:val="00C340B4"/>
    <w:rsid w:val="00C82FE8"/>
    <w:rsid w:val="00C85E43"/>
    <w:rsid w:val="00CE416D"/>
    <w:rsid w:val="00D06F4A"/>
    <w:rsid w:val="00D2714B"/>
    <w:rsid w:val="00D35AC7"/>
    <w:rsid w:val="00D36A7C"/>
    <w:rsid w:val="00DC6FBD"/>
    <w:rsid w:val="00DE59C4"/>
    <w:rsid w:val="00DF55F1"/>
    <w:rsid w:val="00E0182A"/>
    <w:rsid w:val="00E4291B"/>
    <w:rsid w:val="00E519A7"/>
    <w:rsid w:val="00E6409D"/>
    <w:rsid w:val="00EB6997"/>
    <w:rsid w:val="00EC3379"/>
    <w:rsid w:val="00EE2258"/>
    <w:rsid w:val="00EE48A0"/>
    <w:rsid w:val="00EE7FB5"/>
    <w:rsid w:val="00F000A1"/>
    <w:rsid w:val="00F031D0"/>
    <w:rsid w:val="00F42EFA"/>
    <w:rsid w:val="00F439A5"/>
    <w:rsid w:val="00F723EE"/>
    <w:rsid w:val="00F864C4"/>
    <w:rsid w:val="00FD1177"/>
    <w:rsid w:val="00FD25E6"/>
    <w:rsid w:val="00FD3C5A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12534-4CBE-4992-9446-00FFB51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EC"/>
  </w:style>
  <w:style w:type="paragraph" w:styleId="9">
    <w:name w:val="heading 9"/>
    <w:basedOn w:val="a"/>
    <w:next w:val="a"/>
    <w:link w:val="90"/>
    <w:semiHidden/>
    <w:unhideWhenUsed/>
    <w:qFormat/>
    <w:rsid w:val="005B459D"/>
    <w:pPr>
      <w:keepNext/>
      <w:spacing w:after="0" w:line="240" w:lineRule="auto"/>
      <w:ind w:left="113" w:right="113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4A8D"/>
    <w:pPr>
      <w:ind w:left="720"/>
      <w:contextualSpacing/>
    </w:pPr>
  </w:style>
  <w:style w:type="paragraph" w:styleId="a5">
    <w:name w:val="No Spacing"/>
    <w:link w:val="a6"/>
    <w:uiPriority w:val="1"/>
    <w:qFormat/>
    <w:rsid w:val="00644817"/>
    <w:pPr>
      <w:spacing w:after="0" w:line="240" w:lineRule="auto"/>
    </w:pPr>
    <w:rPr>
      <w:rFonts w:eastAsiaTheme="minorHAnsi"/>
      <w:lang w:eastAsia="en-US"/>
    </w:rPr>
  </w:style>
  <w:style w:type="character" w:customStyle="1" w:styleId="90">
    <w:name w:val="Заголовок 9 Знак"/>
    <w:basedOn w:val="a0"/>
    <w:link w:val="9"/>
    <w:semiHidden/>
    <w:rsid w:val="005B45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BF7498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7179"/>
  </w:style>
  <w:style w:type="paragraph" w:styleId="a9">
    <w:name w:val="footer"/>
    <w:basedOn w:val="a"/>
    <w:link w:val="aa"/>
    <w:uiPriority w:val="99"/>
    <w:unhideWhenUsed/>
    <w:rsid w:val="001F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17D4-1A13-4800-9CE7-83398448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2017-03-14T04:56:00Z</cp:lastPrinted>
  <dcterms:created xsi:type="dcterms:W3CDTF">2017-03-21T09:52:00Z</dcterms:created>
  <dcterms:modified xsi:type="dcterms:W3CDTF">2017-03-21T09:56:00Z</dcterms:modified>
</cp:coreProperties>
</file>